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F7F1C" w14:textId="77777777" w:rsidR="00B55D78" w:rsidRPr="00BB02FB" w:rsidRDefault="00BB02FB">
      <w:pPr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BB02FB">
        <w:rPr>
          <w:rFonts w:eastAsia="PetersburgC"/>
          <w:b/>
          <w:sz w:val="28"/>
          <w:szCs w:val="28"/>
          <w:lang w:val="ru-RU"/>
        </w:rPr>
        <w:t>Критерії</w:t>
      </w:r>
      <w:proofErr w:type="spellEnd"/>
      <w:r w:rsidRPr="00BB02FB">
        <w:rPr>
          <w:rFonts w:eastAsia="PetersburgC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BB02FB">
        <w:rPr>
          <w:rFonts w:eastAsia="PetersburgC"/>
          <w:b/>
          <w:sz w:val="28"/>
          <w:szCs w:val="28"/>
          <w:lang w:val="ru-RU"/>
        </w:rPr>
        <w:t>оцінювання</w:t>
      </w:r>
      <w:proofErr w:type="spellEnd"/>
      <w:r w:rsidRPr="00BB02FB">
        <w:rPr>
          <w:rFonts w:eastAsia="PetersburgC"/>
          <w:b/>
          <w:sz w:val="28"/>
          <w:szCs w:val="28"/>
          <w:lang w:val="ru-RU"/>
        </w:rPr>
        <w:t xml:space="preserve">  </w:t>
      </w:r>
      <w:proofErr w:type="spellStart"/>
      <w:r w:rsidRPr="00BB02FB">
        <w:rPr>
          <w:rFonts w:eastAsia="PetersburgC"/>
          <w:b/>
          <w:sz w:val="28"/>
          <w:szCs w:val="28"/>
          <w:lang w:val="ru-RU"/>
        </w:rPr>
        <w:t>здобувачів</w:t>
      </w:r>
      <w:proofErr w:type="spellEnd"/>
      <w:proofErr w:type="gramEnd"/>
      <w:r w:rsidRPr="00BB02FB">
        <w:rPr>
          <w:rFonts w:eastAsia="PetersburgC"/>
          <w:b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b/>
          <w:sz w:val="28"/>
          <w:szCs w:val="28"/>
          <w:lang w:val="ru-RU"/>
        </w:rPr>
        <w:t>освіти</w:t>
      </w:r>
      <w:proofErr w:type="spellEnd"/>
      <w:r w:rsidRPr="00BB02FB">
        <w:rPr>
          <w:rFonts w:eastAsia="PetersburgC"/>
          <w:b/>
          <w:sz w:val="28"/>
          <w:szCs w:val="28"/>
          <w:lang w:val="ru-RU"/>
        </w:rPr>
        <w:t xml:space="preserve"> з </w:t>
      </w:r>
      <w:proofErr w:type="spellStart"/>
      <w:r w:rsidRPr="00BB02FB">
        <w:rPr>
          <w:rFonts w:eastAsia="PetersburgC"/>
          <w:b/>
          <w:sz w:val="28"/>
          <w:szCs w:val="28"/>
          <w:lang w:val="ru-RU"/>
        </w:rPr>
        <w:t>д</w:t>
      </w:r>
      <w:r w:rsidRPr="00BB02FB">
        <w:rPr>
          <w:rFonts w:eastAsia="PetersburgC"/>
          <w:b/>
          <w:color w:val="000000"/>
          <w:sz w:val="28"/>
          <w:szCs w:val="28"/>
          <w:lang w:val="ru-RU"/>
        </w:rPr>
        <w:t>исципліни</w:t>
      </w:r>
      <w:proofErr w:type="spellEnd"/>
      <w:r w:rsidRPr="00BB02FB">
        <w:rPr>
          <w:rFonts w:eastAsia="PetersburgC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b/>
          <w:sz w:val="28"/>
          <w:szCs w:val="28"/>
          <w:lang w:val="ru-RU"/>
        </w:rPr>
        <w:t>художньо</w:t>
      </w:r>
      <w:proofErr w:type="spellEnd"/>
      <w:r w:rsidRPr="00BB02FB">
        <w:rPr>
          <w:rFonts w:eastAsia="PetersburgC"/>
          <w:b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b/>
          <w:sz w:val="28"/>
          <w:szCs w:val="28"/>
          <w:lang w:val="ru-RU"/>
        </w:rPr>
        <w:t>естетичного</w:t>
      </w:r>
      <w:proofErr w:type="spellEnd"/>
      <w:r w:rsidRPr="00BB02FB">
        <w:rPr>
          <w:rFonts w:eastAsia="PetersburgC"/>
          <w:b/>
          <w:color w:val="000000"/>
          <w:sz w:val="28"/>
          <w:szCs w:val="28"/>
          <w:lang w:val="ru-RU"/>
        </w:rPr>
        <w:t xml:space="preserve"> циклу</w:t>
      </w:r>
    </w:p>
    <w:p w14:paraId="35CC330F" w14:textId="77777777" w:rsidR="00B55D78" w:rsidRPr="00BB02FB" w:rsidRDefault="00B55D78">
      <w:pPr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color w:val="000000"/>
          <w:sz w:val="28"/>
          <w:szCs w:val="28"/>
          <w:lang w:val="ru-RU"/>
        </w:rPr>
      </w:pPr>
    </w:p>
    <w:p w14:paraId="75CF90C6" w14:textId="77777777" w:rsidR="00B55D78" w:rsidRPr="00BB02FB" w:rsidRDefault="00BB02FB">
      <w:pPr>
        <w:pBdr>
          <w:top w:val="nil"/>
          <w:left w:val="nil"/>
          <w:bottom w:val="nil"/>
          <w:right w:val="nil"/>
          <w:between w:val="nil"/>
        </w:pBdr>
        <w:ind w:firstLine="283"/>
        <w:jc w:val="both"/>
        <w:rPr>
          <w:color w:val="000000"/>
          <w:sz w:val="28"/>
          <w:szCs w:val="28"/>
          <w:lang w:val="ru-RU"/>
        </w:rPr>
      </w:pP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Особливістю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системи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оцінювання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досягнень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учнів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з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дисциплін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sz w:val="28"/>
          <w:szCs w:val="28"/>
          <w:lang w:val="ru-RU"/>
        </w:rPr>
        <w:t>художньо</w:t>
      </w:r>
      <w:proofErr w:type="spellEnd"/>
      <w:r w:rsidRPr="00BB02FB">
        <w:rPr>
          <w:rFonts w:eastAsia="PetersburgC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sz w:val="28"/>
          <w:szCs w:val="28"/>
          <w:lang w:val="ru-RU"/>
        </w:rPr>
        <w:t>естетичного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циклу є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її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багатофункціональність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що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зумовлена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багатокомпонентністю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змісту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мистецької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освіти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спрямованої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на </w:t>
      </w:r>
      <w:proofErr w:type="spellStart"/>
      <w:proofErr w:type="gramStart"/>
      <w:r w:rsidRPr="00BB02FB">
        <w:rPr>
          <w:rFonts w:eastAsia="PetersburgC"/>
          <w:color w:val="000000"/>
          <w:sz w:val="28"/>
          <w:szCs w:val="28"/>
          <w:lang w:val="ru-RU"/>
        </w:rPr>
        <w:t>формування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 в</w:t>
      </w:r>
      <w:proofErr w:type="gram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учнів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комплексу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загальнокультурних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r w:rsidRPr="00BB02FB">
        <w:rPr>
          <w:color w:val="000000"/>
          <w:sz w:val="28"/>
          <w:szCs w:val="28"/>
          <w:lang w:val="ru-RU"/>
        </w:rPr>
        <w:t>(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ключових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), 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естетичних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r w:rsidRPr="00BB02FB">
        <w:rPr>
          <w:color w:val="000000"/>
          <w:sz w:val="28"/>
          <w:szCs w:val="28"/>
          <w:lang w:val="ru-RU"/>
        </w:rPr>
        <w:t>(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міжпредметних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),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мистецьких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r w:rsidRPr="00BB02FB">
        <w:rPr>
          <w:color w:val="000000"/>
          <w:sz w:val="28"/>
          <w:szCs w:val="28"/>
          <w:lang w:val="ru-RU"/>
        </w:rPr>
        <w:t>(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предметних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) </w:t>
      </w:r>
      <w:r w:rsidRPr="00BB02FB">
        <w:rPr>
          <w:rFonts w:eastAsia="PetersburgC"/>
          <w:color w:val="000000"/>
          <w:sz w:val="28"/>
          <w:szCs w:val="28"/>
          <w:lang w:val="ru-RU"/>
        </w:rPr>
        <w:t>компетентностей</w:t>
      </w:r>
      <w:r w:rsidRPr="00BB02FB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Ця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система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передбачає</w:t>
      </w:r>
      <w:proofErr w:type="spellEnd"/>
      <w:r w:rsidRPr="00BB02FB">
        <w:rPr>
          <w:color w:val="000000"/>
          <w:sz w:val="28"/>
          <w:szCs w:val="28"/>
          <w:lang w:val="ru-RU"/>
        </w:rPr>
        <w:t>:</w:t>
      </w:r>
    </w:p>
    <w:p w14:paraId="36F20353" w14:textId="77777777" w:rsidR="00B55D78" w:rsidRPr="00BB02FB" w:rsidRDefault="00BB02FB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  <w:lang w:val="ru-RU"/>
        </w:rPr>
      </w:pPr>
      <w:r w:rsidRPr="00BB02FB">
        <w:rPr>
          <w:rFonts w:eastAsia="PetersburgC"/>
          <w:color w:val="000000"/>
          <w:sz w:val="28"/>
          <w:szCs w:val="28"/>
          <w:lang w:val="ru-RU"/>
        </w:rPr>
        <w:t>•</w:t>
      </w:r>
      <w:r w:rsidRPr="00BB02FB">
        <w:rPr>
          <w:rFonts w:eastAsia="PetersburgC"/>
          <w:color w:val="000000"/>
          <w:sz w:val="28"/>
          <w:szCs w:val="28"/>
          <w:lang w:val="ru-RU"/>
        </w:rPr>
        <w:tab/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розвиток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мотивації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до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піз</w:t>
      </w:r>
      <w:r w:rsidRPr="00BB02FB">
        <w:rPr>
          <w:rFonts w:eastAsia="PetersburgC"/>
          <w:color w:val="000000"/>
          <w:sz w:val="28"/>
          <w:szCs w:val="28"/>
          <w:lang w:val="ru-RU"/>
        </w:rPr>
        <w:t>нання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мистецтва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PetersburgC"/>
          <w:sz w:val="28"/>
          <w:szCs w:val="28"/>
          <w:lang w:val="ru-RU"/>
        </w:rPr>
        <w:t>емоційно</w:t>
      </w:r>
      <w:proofErr w:type="spellEnd"/>
      <w:r w:rsidRPr="00BB02FB">
        <w:rPr>
          <w:rFonts w:eastAsia="PetersburgC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sz w:val="28"/>
          <w:szCs w:val="28"/>
          <w:lang w:val="ru-RU"/>
        </w:rPr>
        <w:t>почуттєвої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сфери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оригінального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sz w:val="28"/>
          <w:szCs w:val="28"/>
          <w:lang w:val="ru-RU"/>
        </w:rPr>
        <w:t>асоціативно</w:t>
      </w:r>
      <w:proofErr w:type="spellEnd"/>
      <w:r w:rsidRPr="00BB02FB">
        <w:rPr>
          <w:rFonts w:eastAsia="PetersburgC"/>
          <w:sz w:val="28"/>
          <w:szCs w:val="28"/>
          <w:lang w:val="ru-RU"/>
        </w:rPr>
        <w:t xml:space="preserve"> образного</w:t>
      </w:r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мислення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здатності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естетичного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сприймання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художніх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творів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;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розкриття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креативного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потенціалу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особистості</w:t>
      </w:r>
      <w:proofErr w:type="spellEnd"/>
      <w:r w:rsidRPr="00BB02FB">
        <w:rPr>
          <w:color w:val="000000"/>
          <w:sz w:val="28"/>
          <w:szCs w:val="28"/>
          <w:lang w:val="ru-RU"/>
        </w:rPr>
        <w:t>;</w:t>
      </w:r>
    </w:p>
    <w:p w14:paraId="7D7669AE" w14:textId="77777777" w:rsidR="00B55D78" w:rsidRPr="00BB02FB" w:rsidRDefault="00BB02FB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  <w:lang w:val="ru-RU"/>
        </w:rPr>
      </w:pPr>
      <w:r w:rsidRPr="00BB02FB">
        <w:rPr>
          <w:rFonts w:eastAsia="PetersburgC"/>
          <w:color w:val="000000"/>
          <w:sz w:val="28"/>
          <w:szCs w:val="28"/>
          <w:lang w:val="ru-RU"/>
        </w:rPr>
        <w:t>•</w:t>
      </w:r>
      <w:r w:rsidRPr="00BB02FB">
        <w:rPr>
          <w:rFonts w:eastAsia="PetersburgC"/>
          <w:color w:val="000000"/>
          <w:sz w:val="28"/>
          <w:szCs w:val="28"/>
          <w:lang w:val="ru-RU"/>
        </w:rPr>
        <w:tab/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виховання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в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учнів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sz w:val="28"/>
          <w:szCs w:val="28"/>
          <w:lang w:val="ru-RU"/>
        </w:rPr>
        <w:t>особистісно</w:t>
      </w:r>
      <w:proofErr w:type="spellEnd"/>
      <w:r w:rsidRPr="00BB02FB">
        <w:rPr>
          <w:rFonts w:eastAsia="PetersburgC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sz w:val="28"/>
          <w:szCs w:val="28"/>
          <w:lang w:val="ru-RU"/>
        </w:rPr>
        <w:t>ціннісного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ставлення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до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мистецтва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вітчизняної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та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зарубіжної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художньої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культури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естетичного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ставлення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до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дійсності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світоглядних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орієнтацій</w:t>
      </w:r>
      <w:proofErr w:type="spellEnd"/>
      <w:r w:rsidRPr="00BB02FB">
        <w:rPr>
          <w:color w:val="000000"/>
          <w:sz w:val="28"/>
          <w:szCs w:val="28"/>
          <w:lang w:val="ru-RU"/>
        </w:rPr>
        <w:t>;</w:t>
      </w:r>
    </w:p>
    <w:p w14:paraId="42C132F2" w14:textId="77777777" w:rsidR="00B55D78" w:rsidRPr="00BB02FB" w:rsidRDefault="00BB02FB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  <w:lang w:val="ru-RU"/>
        </w:rPr>
      </w:pPr>
      <w:r w:rsidRPr="00BB02FB">
        <w:rPr>
          <w:rFonts w:eastAsia="PetersburgC"/>
          <w:color w:val="000000"/>
          <w:sz w:val="28"/>
          <w:szCs w:val="28"/>
          <w:lang w:val="ru-RU"/>
        </w:rPr>
        <w:t>•</w:t>
      </w:r>
      <w:r w:rsidRPr="00BB02FB">
        <w:rPr>
          <w:rFonts w:eastAsia="PetersburgC"/>
          <w:color w:val="000000"/>
          <w:sz w:val="28"/>
          <w:szCs w:val="28"/>
          <w:lang w:val="ru-RU"/>
        </w:rPr>
        <w:tab/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формування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знань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та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уявлень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про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мистецтво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специфіку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художньообразної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мови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різних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видів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B02FB">
        <w:rPr>
          <w:rFonts w:eastAsia="PetersburgC"/>
          <w:color w:val="000000"/>
          <w:sz w:val="28"/>
          <w:szCs w:val="28"/>
          <w:lang w:val="ru-RU"/>
        </w:rPr>
        <w:t>мистецтва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розвиток</w:t>
      </w:r>
      <w:proofErr w:type="spellEnd"/>
      <w:proofErr w:type="gram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здатності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естетичного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сприймання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та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і</w:t>
      </w:r>
      <w:r w:rsidRPr="00BB02FB">
        <w:rPr>
          <w:rFonts w:eastAsia="PetersburgC"/>
          <w:color w:val="000000"/>
          <w:sz w:val="28"/>
          <w:szCs w:val="28"/>
          <w:lang w:val="ru-RU"/>
        </w:rPr>
        <w:t>нтерпретації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творів</w:t>
      </w:r>
      <w:proofErr w:type="spellEnd"/>
      <w:r w:rsidRPr="00BB02FB">
        <w:rPr>
          <w:color w:val="000000"/>
          <w:sz w:val="28"/>
          <w:szCs w:val="28"/>
          <w:lang w:val="ru-RU"/>
        </w:rPr>
        <w:t>;</w:t>
      </w:r>
    </w:p>
    <w:p w14:paraId="08CC35C6" w14:textId="77777777" w:rsidR="00B55D78" w:rsidRPr="00BB02FB" w:rsidRDefault="00BB02FB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  <w:lang w:val="ru-RU"/>
        </w:rPr>
      </w:pPr>
      <w:r w:rsidRPr="00BB02FB">
        <w:rPr>
          <w:rFonts w:eastAsia="PetersburgC"/>
          <w:color w:val="000000"/>
          <w:sz w:val="28"/>
          <w:szCs w:val="28"/>
          <w:lang w:val="ru-RU"/>
        </w:rPr>
        <w:t>•</w:t>
      </w:r>
      <w:r w:rsidRPr="00BB02FB">
        <w:rPr>
          <w:rFonts w:eastAsia="PetersburgC"/>
          <w:color w:val="000000"/>
          <w:sz w:val="28"/>
          <w:szCs w:val="28"/>
          <w:lang w:val="ru-RU"/>
        </w:rPr>
        <w:tab/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розширення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естетичного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досвіду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вмінь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і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навичок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у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сфері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мистецької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діяльності</w:t>
      </w:r>
      <w:proofErr w:type="spellEnd"/>
      <w:r w:rsidRPr="00BB02FB">
        <w:rPr>
          <w:color w:val="000000"/>
          <w:sz w:val="28"/>
          <w:szCs w:val="28"/>
          <w:lang w:val="ru-RU"/>
        </w:rPr>
        <w:t xml:space="preserve">, </w:t>
      </w:r>
      <w:r w:rsidRPr="00BB02FB">
        <w:rPr>
          <w:rFonts w:eastAsia="PetersburgC"/>
          <w:color w:val="000000"/>
          <w:sz w:val="28"/>
          <w:szCs w:val="28"/>
          <w:lang w:val="ru-RU"/>
        </w:rPr>
        <w:t xml:space="preserve">потреби в </w:t>
      </w:r>
      <w:proofErr w:type="spellStart"/>
      <w:r w:rsidRPr="00BB02FB">
        <w:rPr>
          <w:rFonts w:eastAsia="PetersburgC"/>
          <w:sz w:val="28"/>
          <w:szCs w:val="28"/>
          <w:lang w:val="ru-RU"/>
        </w:rPr>
        <w:t>художньо</w:t>
      </w:r>
      <w:proofErr w:type="spellEnd"/>
      <w:r w:rsidRPr="00BB02FB">
        <w:rPr>
          <w:rFonts w:eastAsia="PetersburgC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sz w:val="28"/>
          <w:szCs w:val="28"/>
          <w:lang w:val="ru-RU"/>
        </w:rPr>
        <w:t>творчій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самореалізації</w:t>
      </w:r>
      <w:proofErr w:type="spellEnd"/>
      <w:r w:rsidRPr="00BB02FB">
        <w:rPr>
          <w:rFonts w:eastAsia="PetersburgC"/>
          <w:color w:val="000000"/>
          <w:sz w:val="28"/>
          <w:szCs w:val="28"/>
          <w:lang w:val="ru-RU"/>
        </w:rPr>
        <w:t xml:space="preserve"> та духовному </w:t>
      </w:r>
      <w:proofErr w:type="spellStart"/>
      <w:r w:rsidRPr="00BB02FB">
        <w:rPr>
          <w:rFonts w:eastAsia="PetersburgC"/>
          <w:color w:val="000000"/>
          <w:sz w:val="28"/>
          <w:szCs w:val="28"/>
          <w:lang w:val="ru-RU"/>
        </w:rPr>
        <w:t>самовдосконаленні</w:t>
      </w:r>
      <w:proofErr w:type="spellEnd"/>
      <w:r w:rsidRPr="00BB02FB">
        <w:rPr>
          <w:color w:val="000000"/>
          <w:sz w:val="28"/>
          <w:szCs w:val="28"/>
          <w:lang w:val="ru-RU"/>
        </w:rPr>
        <w:t>;</w:t>
      </w:r>
    </w:p>
    <w:p w14:paraId="1D37A7D3" w14:textId="77777777" w:rsidR="00B55D78" w:rsidRPr="00BB02FB" w:rsidRDefault="00B55D78">
      <w:pPr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b/>
          <w:color w:val="000000"/>
          <w:sz w:val="28"/>
          <w:szCs w:val="28"/>
          <w:lang w:val="ru-RU"/>
        </w:rPr>
      </w:pPr>
    </w:p>
    <w:p w14:paraId="7B2E1AA6" w14:textId="77777777" w:rsidR="00B55D78" w:rsidRPr="00BB02FB" w:rsidRDefault="00BB02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b/>
          <w:i/>
          <w:color w:val="000000"/>
          <w:sz w:val="28"/>
          <w:szCs w:val="28"/>
        </w:rPr>
      </w:pPr>
      <w:proofErr w:type="spellStart"/>
      <w:r w:rsidRPr="00BB02FB">
        <w:rPr>
          <w:rFonts w:eastAsia="PetersburgC"/>
          <w:b/>
          <w:i/>
          <w:color w:val="000000"/>
          <w:sz w:val="28"/>
          <w:szCs w:val="28"/>
        </w:rPr>
        <w:t>Музичне</w:t>
      </w:r>
      <w:proofErr w:type="spellEnd"/>
      <w:r w:rsidRPr="00BB02FB">
        <w:rPr>
          <w:rFonts w:eastAsia="PetersburgC"/>
          <w:b/>
          <w:i/>
          <w:color w:val="000000"/>
          <w:sz w:val="28"/>
          <w:szCs w:val="28"/>
        </w:rPr>
        <w:t xml:space="preserve"> </w:t>
      </w:r>
      <w:proofErr w:type="spellStart"/>
      <w:r w:rsidRPr="00BB02FB">
        <w:rPr>
          <w:rFonts w:eastAsia="PetersburgC"/>
          <w:b/>
          <w:i/>
          <w:color w:val="000000"/>
          <w:sz w:val="28"/>
          <w:szCs w:val="28"/>
        </w:rPr>
        <w:t>мистецтво</w:t>
      </w:r>
      <w:proofErr w:type="spellEnd"/>
    </w:p>
    <w:tbl>
      <w:tblPr>
        <w:tblStyle w:val="a5"/>
        <w:tblW w:w="106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3"/>
        <w:gridCol w:w="498"/>
        <w:gridCol w:w="8992"/>
      </w:tblGrid>
      <w:tr w:rsidR="00B55D78" w:rsidRPr="00BB02FB" w14:paraId="31E3B506" w14:textId="77777777">
        <w:trPr>
          <w:trHeight w:val="60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139B5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HeliosCond-Bold"/>
                <w:b/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HeliosCond-Bold"/>
                <w:b/>
                <w:color w:val="000000"/>
                <w:sz w:val="28"/>
                <w:szCs w:val="28"/>
              </w:rPr>
              <w:t>Рівні</w:t>
            </w:r>
            <w:proofErr w:type="spellEnd"/>
            <w:r w:rsidRPr="00BB02FB">
              <w:rPr>
                <w:rFonts w:eastAsia="HeliosCond-Bold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HeliosCond-Bold"/>
                <w:b/>
                <w:color w:val="000000"/>
                <w:sz w:val="28"/>
                <w:szCs w:val="28"/>
              </w:rPr>
              <w:t>навчальних</w:t>
            </w:r>
            <w:proofErr w:type="spellEnd"/>
            <w:r w:rsidRPr="00BB02FB">
              <w:rPr>
                <w:rFonts w:eastAsia="HeliosCond-Bold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HeliosCond-Bold"/>
                <w:b/>
                <w:color w:val="000000"/>
                <w:sz w:val="28"/>
                <w:szCs w:val="28"/>
              </w:rPr>
              <w:t>досягнень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FA1B5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HeliosCond-Bold"/>
                <w:b/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HeliosCond-Bold"/>
                <w:b/>
                <w:color w:val="000000"/>
                <w:sz w:val="28"/>
                <w:szCs w:val="28"/>
              </w:rPr>
              <w:t>Бали</w:t>
            </w:r>
            <w:proofErr w:type="spell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B6522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HeliosCond-Bold"/>
                <w:b/>
                <w:color w:val="000000"/>
                <w:sz w:val="28"/>
                <w:szCs w:val="28"/>
                <w:lang w:val="ru-RU"/>
              </w:rPr>
            </w:pPr>
            <w:r w:rsidRPr="00BB02FB">
              <w:rPr>
                <w:rFonts w:eastAsia="HeliosCond-Bold"/>
                <w:b/>
                <w:color w:val="000000"/>
                <w:sz w:val="28"/>
                <w:szCs w:val="28"/>
                <w:lang w:val="ru-RU"/>
              </w:rPr>
              <w:t xml:space="preserve">Характеристика </w:t>
            </w:r>
            <w:proofErr w:type="spellStart"/>
            <w:r w:rsidRPr="00BB02FB">
              <w:rPr>
                <w:rFonts w:eastAsia="HeliosCond-Bold"/>
                <w:b/>
                <w:color w:val="000000"/>
                <w:sz w:val="28"/>
                <w:szCs w:val="28"/>
                <w:lang w:val="ru-RU"/>
              </w:rPr>
              <w:t>навчальних</w:t>
            </w:r>
            <w:proofErr w:type="spellEnd"/>
            <w:r w:rsidRPr="00BB02FB">
              <w:rPr>
                <w:rFonts w:eastAsia="HeliosCond-Bold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HeliosCond-Bold"/>
                <w:b/>
                <w:color w:val="000000"/>
                <w:sz w:val="28"/>
                <w:szCs w:val="28"/>
                <w:lang w:val="ru-RU"/>
              </w:rPr>
              <w:t>досягнень</w:t>
            </w:r>
            <w:proofErr w:type="spellEnd"/>
            <w:r w:rsidRPr="00BB02FB">
              <w:rPr>
                <w:rFonts w:eastAsia="HeliosCond-Bold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HeliosCond-Bold"/>
                <w:b/>
                <w:color w:val="000000"/>
                <w:sz w:val="28"/>
                <w:szCs w:val="28"/>
                <w:lang w:val="ru-RU"/>
              </w:rPr>
              <w:t>учня</w:t>
            </w:r>
            <w:proofErr w:type="spellEnd"/>
            <w:r w:rsidRPr="00BB02FB">
              <w:rPr>
                <w:rFonts w:eastAsia="HeliosCond-Bold"/>
                <w:b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BB02FB">
              <w:rPr>
                <w:rFonts w:eastAsia="HeliosCond-Bold"/>
                <w:b/>
                <w:color w:val="000000"/>
                <w:sz w:val="28"/>
                <w:szCs w:val="28"/>
                <w:lang w:val="ru-RU"/>
              </w:rPr>
              <w:t>учениці</w:t>
            </w:r>
            <w:proofErr w:type="spellEnd"/>
            <w:r w:rsidRPr="00BB02FB">
              <w:rPr>
                <w:rFonts w:eastAsia="HeliosCond-Bold"/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B55D78" w:rsidRPr="00BB02FB" w14:paraId="3549CABA" w14:textId="77777777">
        <w:trPr>
          <w:trHeight w:val="907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481C6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etersburgC"/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Початковий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32D32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9ADB4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сприймає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фрагментарно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виявляючи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низький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рівень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емоційності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відсутня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пізнання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навколишнього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світу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мистецтва</w:t>
            </w:r>
            <w:proofErr w:type="spellEnd"/>
            <w:proofErr w:type="gram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незначний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обсяг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понятійного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апарату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дозволяє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охарактеризувати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художні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образи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демонструє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слабо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сформоване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художньо</w:t>
            </w:r>
            <w:proofErr w:type="spellEnd"/>
            <w:r w:rsidRPr="00BB02FB">
              <w:rPr>
                <w:rFonts w:eastAsia="PetersburgC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образне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мислення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елементарні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навички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вміння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практичній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музичній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Потребує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постійної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теоретичної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допомоги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вч</w:t>
            </w:r>
            <w:r w:rsidRPr="00BB02FB">
              <w:rPr>
                <w:rFonts w:eastAsia="PetersburgC"/>
                <w:color w:val="000000"/>
                <w:sz w:val="28"/>
                <w:szCs w:val="28"/>
              </w:rPr>
              <w:t>ителя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>.</w:t>
            </w:r>
          </w:p>
        </w:tc>
      </w:tr>
      <w:tr w:rsidR="00B55D78" w:rsidRPr="00BB02FB" w14:paraId="02FA6F33" w14:textId="77777777">
        <w:trPr>
          <w:trHeight w:val="851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3109E" w14:textId="77777777" w:rsidR="00B55D78" w:rsidRPr="00BB02FB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16F71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D0736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вибіркову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емоційність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слабо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сформовані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навички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сприймання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творів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слабку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їх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пізнання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володіє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не</w:t>
            </w:r>
            <w:proofErr w:type="spellEnd"/>
            <w:r w:rsidRPr="00BB02FB">
              <w:rPr>
                <w:rFonts w:eastAsia="PetersburgC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значною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частиною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тематичного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матеріалу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певні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вміння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навички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але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майже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володіє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спеціальною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термінологією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словниковий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запас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дозволяє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викласти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думку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елементарному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рівні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Потребує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постійної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теоретичної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допомоги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вчителя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>.</w:t>
            </w:r>
          </w:p>
        </w:tc>
      </w:tr>
      <w:tr w:rsidR="00B55D78" w:rsidRPr="00BB02FB" w14:paraId="06448D5B" w14:textId="77777777">
        <w:trPr>
          <w:trHeight w:val="708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89D11" w14:textId="77777777" w:rsidR="00B55D78" w:rsidRPr="00BB02FB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E6F17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8B4FF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інтерес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пізнання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музичних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явищ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періодично</w:t>
            </w:r>
            <w:proofErr w:type="spellEnd"/>
            <w:r w:rsidRPr="00BB02FB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хоча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здатний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емоційно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сприймати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музичні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твори з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конкретним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r w:rsidRPr="00BB02FB">
              <w:rPr>
                <w:rFonts w:eastAsia="PetersburgC"/>
                <w:sz w:val="28"/>
                <w:szCs w:val="28"/>
                <w:lang w:val="ru-RU"/>
              </w:rPr>
              <w:t xml:space="preserve">образно </w:t>
            </w:r>
            <w:proofErr w:type="spellStart"/>
            <w:r w:rsidRPr="00BB02FB">
              <w:rPr>
                <w:rFonts w:eastAsia="PetersburgC"/>
                <w:sz w:val="28"/>
                <w:szCs w:val="28"/>
                <w:lang w:val="ru-RU"/>
              </w:rPr>
              <w:t>художнім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змістом</w:t>
            </w:r>
            <w:proofErr w:type="spellEnd"/>
            <w:r w:rsidRPr="00BB02FB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знає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незначну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частину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тематичного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матеріалу</w:t>
            </w:r>
            <w:proofErr w:type="spellEnd"/>
            <w:r w:rsidRPr="00BB02FB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позитивно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реагує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proofErr w:type="gram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власну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практичну</w:t>
            </w:r>
            <w:proofErr w:type="spellEnd"/>
            <w:proofErr w:type="gram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 w:rsidRPr="00BB02FB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але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висловленні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враж</w:t>
            </w:r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послуговується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обмеженим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понятійним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запасом</w:t>
            </w:r>
            <w:r w:rsidRPr="00BB02FB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потребує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практичної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допомоги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вчителя</w:t>
            </w:r>
            <w:proofErr w:type="spellEnd"/>
            <w:r w:rsidRPr="00BB02FB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</w:tr>
      <w:tr w:rsidR="00B55D78" w:rsidRPr="00BB02FB" w14:paraId="1DEBCACF" w14:textId="77777777">
        <w:trPr>
          <w:trHeight w:val="678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F930F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etersburgC"/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Середній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9665E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8D54C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здатний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емоційно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сприймати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виконувати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репродуктивному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рівні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позитивну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власної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але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завжди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усвідомлює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художньо</w:t>
            </w:r>
            <w:proofErr w:type="spellEnd"/>
            <w:r w:rsidRPr="00BB02FB">
              <w:rPr>
                <w:rFonts w:eastAsia="PetersburgC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образний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зміст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творів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застосування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знань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спеціальної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термінології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задовільне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потребує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допомоги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вчителя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>.</w:t>
            </w:r>
          </w:p>
        </w:tc>
      </w:tr>
      <w:tr w:rsidR="00B55D78" w:rsidRPr="00BB02FB" w14:paraId="019509FA" w14:textId="77777777">
        <w:trPr>
          <w:trHeight w:val="724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026F6" w14:textId="77777777" w:rsidR="00B55D78" w:rsidRPr="00BB02FB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39B4F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A0DEE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інтерес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емоційність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сприймання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творів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позитивну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власної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частково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володіє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навичками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вміннями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дає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змогу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охарактеризувати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окремі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конкретною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програмною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основою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але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завжди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вміє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інтерпретувати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непрограмного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змісту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>;</w:t>
            </w:r>
            <w:r w:rsidRPr="00BB02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недостатнє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спеціальної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термінології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Потребує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періодичної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теоретичної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допомоги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вчителя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>.</w:t>
            </w:r>
          </w:p>
        </w:tc>
      </w:tr>
      <w:tr w:rsidR="00B55D78" w:rsidRPr="00BB02FB" w14:paraId="444CDA03" w14:textId="77777777">
        <w:trPr>
          <w:trHeight w:val="832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C7D3B" w14:textId="77777777" w:rsidR="00B55D78" w:rsidRPr="00BB02FB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D303A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006AC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здатність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емоційно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сприймати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відтворювати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основну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частину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матеріалу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позитивну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пізнання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мистецьких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явищ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власної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хоча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завжди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вміє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послідовно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логічно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охарактеризувати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твори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Потре</w:t>
            </w:r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бує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періодичної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теоретичної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допомоги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вчителя</w:t>
            </w:r>
            <w:proofErr w:type="spellEnd"/>
            <w:r w:rsidRPr="00BB02FB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але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часткову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самостійно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виконувати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практичні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Pr="00BB02FB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</w:tr>
      <w:tr w:rsidR="00B55D78" w:rsidRPr="00BB02FB" w14:paraId="0FEF6307" w14:textId="77777777">
        <w:trPr>
          <w:trHeight w:val="879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483A6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etersburgC"/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Достатній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B59FC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7FADB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здатність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емоційно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сприймати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виконувати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твори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позитивну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пізнання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мистецьких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явищ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власної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володіє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певним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термінологічним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запасом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але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викладенні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думок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вражень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припускається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термінологічних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пом</w:t>
            </w:r>
            <w:r w:rsidRPr="00BB02FB">
              <w:rPr>
                <w:rFonts w:eastAsia="PetersburgC"/>
                <w:color w:val="000000"/>
                <w:sz w:val="28"/>
                <w:szCs w:val="28"/>
              </w:rPr>
              <w:t>илок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обізнаний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найважливішому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тематичному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музичному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матеріалі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але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знання</w:t>
            </w:r>
            <w:proofErr w:type="spellEnd"/>
            <w:r w:rsidRPr="00BB02FB">
              <w:rPr>
                <w:rFonts w:eastAsia="PetersburgC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нестійкі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частково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застосовує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практичній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набуті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вміння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виявляючи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прагнення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самостійності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>.</w:t>
            </w:r>
          </w:p>
        </w:tc>
      </w:tr>
      <w:tr w:rsidR="00B55D78" w:rsidRPr="00BB02FB" w14:paraId="50E876F4" w14:textId="77777777">
        <w:trPr>
          <w:trHeight w:val="838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6B13F" w14:textId="77777777" w:rsidR="00B55D78" w:rsidRPr="00BB02FB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AB673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6174B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здатність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емоційно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сприймати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виконувати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твори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позитивну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пізнання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інтерпретації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мистецьких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явищ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але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стандартне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мислення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завжди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самостійний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висновках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вміння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оперувати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термінологією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аналізі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музични</w:t>
            </w:r>
            <w:r w:rsidRPr="00BB02FB">
              <w:rPr>
                <w:rFonts w:eastAsia="PetersburgC"/>
                <w:color w:val="000000"/>
                <w:sz w:val="28"/>
                <w:szCs w:val="28"/>
              </w:rPr>
              <w:t>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явищ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розвинені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недостатньо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. </w:t>
            </w:r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практичній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прагне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самостійно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набуті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вміння</w:t>
            </w:r>
            <w:proofErr w:type="spellEnd"/>
            <w:r w:rsidRPr="00BB02FB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хоча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потребує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консультації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  <w:lang w:val="ru-RU"/>
              </w:rPr>
              <w:t>вчителя</w:t>
            </w:r>
            <w:proofErr w:type="spellEnd"/>
            <w:r w:rsidRPr="00BB02FB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B55D78" w:rsidRPr="00BB02FB" w14:paraId="40970724" w14:textId="77777777">
        <w:trPr>
          <w:trHeight w:val="793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85F43" w14:textId="77777777" w:rsidR="00B55D78" w:rsidRPr="00BB02FB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B410B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B0335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емоційність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сприймання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творів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позитивну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пізнання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мистецьких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явищ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їх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зв’язку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життям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достатнє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засвоєння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тематичного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матеріалу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але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допускає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lastRenderedPageBreak/>
              <w:t>неточності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використанні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спеціальної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термінології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практичній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прагне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самостійно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застосовувати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власний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</w:t>
            </w:r>
            <w:r w:rsidRPr="00BB02FB">
              <w:rPr>
                <w:rFonts w:eastAsia="PetersburgC"/>
                <w:color w:val="000000"/>
                <w:sz w:val="28"/>
                <w:szCs w:val="28"/>
              </w:rPr>
              <w:t>освід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набуті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вміння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>.</w:t>
            </w:r>
          </w:p>
        </w:tc>
      </w:tr>
      <w:tr w:rsidR="00B55D78" w:rsidRPr="00BB02FB" w14:paraId="45C85BDD" w14:textId="77777777">
        <w:trPr>
          <w:trHeight w:val="963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9C678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etersburgC"/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lastRenderedPageBreak/>
              <w:t>Високий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D3FF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48E6A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емоційність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сприймання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творів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стійку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позитивну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пізнання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життєвих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мистецьких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явищ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міцні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програмового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матеріалу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уміє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обґрунтувати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свою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думку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але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може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допускати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несуттєві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неточності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використанні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спеціальної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термінології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аналізі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творів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відчуває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деякі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труднощі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виконанні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твору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але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прагне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самостійно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виправляти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неточності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>.</w:t>
            </w:r>
          </w:p>
        </w:tc>
      </w:tr>
      <w:tr w:rsidR="00B55D78" w:rsidRPr="00BB02FB" w14:paraId="4B6C3038" w14:textId="77777777">
        <w:trPr>
          <w:trHeight w:val="718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0195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etersburgC"/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Високий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E71DD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32917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емоційність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сприймання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творів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їх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зв’язку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життєвими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явищами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позитивну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пізнання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виконання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музики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володіє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тематичним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матеріалом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межах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програми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демонструє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вміння</w:t>
            </w:r>
            <w:proofErr w:type="spellEnd"/>
            <w:proofErr w:type="gram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оперувати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спеціальною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термінологією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інтерпретації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творів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асоціювати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їх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творами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інших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мистецтв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здатність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самостійно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застосовувати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здобуті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уроках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позаурочний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час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>.</w:t>
            </w:r>
          </w:p>
        </w:tc>
      </w:tr>
      <w:tr w:rsidR="00B55D78" w:rsidRPr="00BB02FB" w14:paraId="5488A6B9" w14:textId="77777777">
        <w:trPr>
          <w:trHeight w:val="849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2BE85" w14:textId="77777777" w:rsidR="00B55D78" w:rsidRPr="00BB02FB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3B68F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B02F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F2EF2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r w:rsidRPr="00BB02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учениця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володіє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стійкою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позитивною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мотивацією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щодо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пізнання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явищ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їх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зв’язку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життєвими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явищами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творами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інших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мистецтв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ґрунтовні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тематичного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матеріалу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межах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програми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вільно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оперує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спеціальною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термінологією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виявля</w:t>
            </w:r>
            <w:r w:rsidRPr="00BB02FB">
              <w:rPr>
                <w:rFonts w:eastAsia="PetersburgC"/>
                <w:color w:val="000000"/>
                <w:sz w:val="28"/>
                <w:szCs w:val="28"/>
              </w:rPr>
              <w:t>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нестандартність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художньо</w:t>
            </w:r>
            <w:proofErr w:type="spellEnd"/>
            <w:r w:rsidRPr="00BB02FB">
              <w:rPr>
                <w:rFonts w:eastAsia="PetersburgC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sz w:val="28"/>
                <w:szCs w:val="28"/>
              </w:rPr>
              <w:t>образного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мислення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самостійно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використовує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набуті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знання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вміння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музичній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діяльності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на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уроках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та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позаурочний</w:t>
            </w:r>
            <w:proofErr w:type="spellEnd"/>
            <w:r w:rsidRPr="00BB02FB">
              <w:rPr>
                <w:rFonts w:eastAsia="Petersburg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2FB">
              <w:rPr>
                <w:rFonts w:eastAsia="PetersburgC"/>
                <w:color w:val="000000"/>
                <w:sz w:val="28"/>
                <w:szCs w:val="28"/>
              </w:rPr>
              <w:t>час</w:t>
            </w:r>
            <w:proofErr w:type="spellEnd"/>
            <w:r w:rsidRPr="00BB02FB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1970E984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b/>
          <w:i/>
          <w:color w:val="000000"/>
          <w:sz w:val="28"/>
          <w:szCs w:val="28"/>
        </w:rPr>
      </w:pPr>
    </w:p>
    <w:p w14:paraId="1BBB2C6C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</w:rPr>
      </w:pPr>
    </w:p>
    <w:p w14:paraId="76A3D8F0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</w:rPr>
      </w:pPr>
    </w:p>
    <w:p w14:paraId="06C667C0" w14:textId="77777777" w:rsidR="00B55D78" w:rsidRPr="00BB02FB" w:rsidRDefault="00BB02FB">
      <w:pPr>
        <w:shd w:val="clear" w:color="auto" w:fill="FFFFFF"/>
        <w:spacing w:after="225"/>
        <w:jc w:val="center"/>
        <w:rPr>
          <w:rFonts w:eastAsia="Arial"/>
          <w:color w:val="404040"/>
          <w:sz w:val="28"/>
          <w:szCs w:val="28"/>
          <w:lang w:val="ru-RU"/>
        </w:rPr>
      </w:pPr>
      <w:proofErr w:type="spellStart"/>
      <w:r w:rsidRPr="00BB02FB">
        <w:rPr>
          <w:rFonts w:eastAsia="Arial"/>
          <w:b/>
          <w:i/>
          <w:sz w:val="28"/>
          <w:szCs w:val="28"/>
          <w:u w:val="single"/>
          <w:lang w:val="ru-RU"/>
        </w:rPr>
        <w:t>Музичне</w:t>
      </w:r>
      <w:proofErr w:type="spellEnd"/>
      <w:r w:rsidRPr="00BB02FB">
        <w:rPr>
          <w:rFonts w:eastAsia="Arial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BB02FB">
        <w:rPr>
          <w:rFonts w:eastAsia="Arial"/>
          <w:b/>
          <w:i/>
          <w:sz w:val="28"/>
          <w:szCs w:val="28"/>
          <w:u w:val="single"/>
          <w:lang w:val="ru-RU"/>
        </w:rPr>
        <w:t>мистецтво</w:t>
      </w:r>
      <w:proofErr w:type="spellEnd"/>
    </w:p>
    <w:p w14:paraId="0486EE45" w14:textId="77777777" w:rsidR="00B55D78" w:rsidRPr="00BB02FB" w:rsidRDefault="00B55D78">
      <w:pPr>
        <w:shd w:val="clear" w:color="auto" w:fill="FFFFFF"/>
        <w:spacing w:after="225"/>
        <w:rPr>
          <w:rFonts w:eastAsia="Arial"/>
          <w:sz w:val="28"/>
          <w:szCs w:val="28"/>
          <w:lang w:val="ru-RU"/>
        </w:rPr>
      </w:pPr>
    </w:p>
    <w:p w14:paraId="476F856A" w14:textId="77777777" w:rsidR="00B55D78" w:rsidRPr="00BB02FB" w:rsidRDefault="00BB02FB">
      <w:pPr>
        <w:shd w:val="clear" w:color="auto" w:fill="FFFFFF"/>
        <w:spacing w:after="225"/>
        <w:rPr>
          <w:rFonts w:eastAsia="Arial"/>
          <w:color w:val="404040"/>
          <w:sz w:val="28"/>
          <w:szCs w:val="28"/>
          <w:lang w:val="ru-RU"/>
        </w:rPr>
      </w:pPr>
      <w:bookmarkStart w:id="0" w:name="_heading=h.gjdgxs" w:colFirst="0" w:colLast="0"/>
      <w:bookmarkEnd w:id="0"/>
      <w:r w:rsidRPr="00BB02FB">
        <w:rPr>
          <w:rFonts w:eastAsia="Arial"/>
          <w:sz w:val="28"/>
          <w:szCs w:val="28"/>
          <w:lang w:val="ru-RU"/>
        </w:rPr>
        <w:t>–</w:t>
      </w:r>
      <w:r w:rsidRPr="00BB02FB">
        <w:rPr>
          <w:rFonts w:eastAsia="Arial"/>
          <w:sz w:val="28"/>
          <w:szCs w:val="28"/>
        </w:rPr>
        <w:t>  </w:t>
      </w:r>
      <w:proofErr w:type="spellStart"/>
      <w:r w:rsidRPr="00BB02FB">
        <w:rPr>
          <w:rFonts w:eastAsia="Arial"/>
          <w:b/>
          <w:sz w:val="28"/>
          <w:szCs w:val="28"/>
          <w:u w:val="single"/>
          <w:lang w:val="ru-RU"/>
        </w:rPr>
        <w:t>Поточна</w:t>
      </w:r>
      <w:proofErr w:type="spellEnd"/>
      <w:r w:rsidRPr="00BB02FB">
        <w:rPr>
          <w:rFonts w:eastAsia="Arial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BB02FB">
        <w:rPr>
          <w:rFonts w:eastAsia="Arial"/>
          <w:b/>
          <w:sz w:val="28"/>
          <w:szCs w:val="28"/>
          <w:u w:val="single"/>
          <w:lang w:val="ru-RU"/>
        </w:rPr>
        <w:t>оцінка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: </w:t>
      </w:r>
      <w:proofErr w:type="spellStart"/>
      <w:r w:rsidRPr="00BB02FB">
        <w:rPr>
          <w:rFonts w:eastAsia="Arial"/>
          <w:sz w:val="28"/>
          <w:szCs w:val="28"/>
          <w:lang w:val="ru-RU"/>
        </w:rPr>
        <w:t>виставляється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до </w:t>
      </w:r>
      <w:proofErr w:type="spellStart"/>
      <w:r w:rsidRPr="00BB02FB">
        <w:rPr>
          <w:rFonts w:eastAsia="Arial"/>
          <w:sz w:val="28"/>
          <w:szCs w:val="28"/>
          <w:lang w:val="ru-RU"/>
        </w:rPr>
        <w:t>класного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журналу в колонку </w:t>
      </w:r>
      <w:proofErr w:type="spellStart"/>
      <w:r w:rsidRPr="00BB02FB">
        <w:rPr>
          <w:rFonts w:eastAsia="Arial"/>
          <w:sz w:val="28"/>
          <w:szCs w:val="28"/>
          <w:lang w:val="ru-RU"/>
        </w:rPr>
        <w:t>під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датою </w:t>
      </w:r>
      <w:proofErr w:type="spellStart"/>
      <w:r w:rsidRPr="00BB02FB">
        <w:rPr>
          <w:rFonts w:eastAsia="Arial"/>
          <w:sz w:val="28"/>
          <w:szCs w:val="28"/>
          <w:lang w:val="ru-RU"/>
        </w:rPr>
        <w:t>відповідно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до </w:t>
      </w:r>
      <w:proofErr w:type="spellStart"/>
      <w:r w:rsidRPr="00BB02FB">
        <w:rPr>
          <w:rFonts w:eastAsia="Arial"/>
          <w:sz w:val="28"/>
          <w:szCs w:val="28"/>
          <w:lang w:val="ru-RU"/>
        </w:rPr>
        <w:t>критеріїв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оцінювання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(наказ МОН </w:t>
      </w:r>
      <w:proofErr w:type="spellStart"/>
      <w:r w:rsidRPr="00BB02FB">
        <w:rPr>
          <w:rFonts w:eastAsia="Arial"/>
          <w:sz w:val="28"/>
          <w:szCs w:val="28"/>
          <w:lang w:val="ru-RU"/>
        </w:rPr>
        <w:t>України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№1222 </w:t>
      </w:r>
      <w:proofErr w:type="spellStart"/>
      <w:r w:rsidRPr="00BB02FB">
        <w:rPr>
          <w:rFonts w:eastAsia="Arial"/>
          <w:sz w:val="28"/>
          <w:szCs w:val="28"/>
          <w:lang w:val="ru-RU"/>
        </w:rPr>
        <w:t>від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21.08.2013 р.)</w:t>
      </w:r>
    </w:p>
    <w:p w14:paraId="1C5DFDC4" w14:textId="77777777" w:rsidR="00B55D78" w:rsidRPr="00BB02FB" w:rsidRDefault="00BB02FB">
      <w:pPr>
        <w:shd w:val="clear" w:color="auto" w:fill="FFFFFF"/>
        <w:spacing w:after="225"/>
        <w:rPr>
          <w:rFonts w:eastAsia="Arial"/>
          <w:color w:val="404040"/>
          <w:sz w:val="28"/>
          <w:szCs w:val="28"/>
        </w:rPr>
      </w:pPr>
      <w:r w:rsidRPr="00BB02FB">
        <w:rPr>
          <w:rFonts w:eastAsia="Arial"/>
          <w:b/>
          <w:sz w:val="28"/>
          <w:szCs w:val="28"/>
          <w:lang w:val="ru-RU"/>
        </w:rPr>
        <w:t>–</w:t>
      </w:r>
      <w:r w:rsidRPr="00BB02FB">
        <w:rPr>
          <w:rFonts w:eastAsia="Arial"/>
          <w:b/>
          <w:sz w:val="28"/>
          <w:szCs w:val="28"/>
        </w:rPr>
        <w:t> </w:t>
      </w:r>
      <w:proofErr w:type="spellStart"/>
      <w:r w:rsidRPr="00BB02FB">
        <w:rPr>
          <w:rFonts w:eastAsia="Arial"/>
          <w:b/>
          <w:sz w:val="28"/>
          <w:szCs w:val="28"/>
          <w:u w:val="single"/>
          <w:lang w:val="ru-RU"/>
        </w:rPr>
        <w:t>Тематична</w:t>
      </w:r>
      <w:proofErr w:type="spellEnd"/>
      <w:r w:rsidRPr="00BB02FB">
        <w:rPr>
          <w:rFonts w:eastAsia="Arial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BB02FB">
        <w:rPr>
          <w:rFonts w:eastAsia="Arial"/>
          <w:b/>
          <w:sz w:val="28"/>
          <w:szCs w:val="28"/>
          <w:u w:val="single"/>
          <w:lang w:val="ru-RU"/>
        </w:rPr>
        <w:t>оцінка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: </w:t>
      </w:r>
      <w:proofErr w:type="spellStart"/>
      <w:r w:rsidRPr="00BB02FB">
        <w:rPr>
          <w:rFonts w:eastAsia="Arial"/>
          <w:sz w:val="28"/>
          <w:szCs w:val="28"/>
          <w:lang w:val="ru-RU"/>
        </w:rPr>
        <w:t>виставляють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на </w:t>
      </w:r>
      <w:proofErr w:type="spellStart"/>
      <w:r w:rsidRPr="00BB02FB">
        <w:rPr>
          <w:rFonts w:eastAsia="Arial"/>
          <w:sz w:val="28"/>
          <w:szCs w:val="28"/>
          <w:lang w:val="ru-RU"/>
        </w:rPr>
        <w:t>підставі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поточних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оцінок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. </w:t>
      </w:r>
      <w:proofErr w:type="gramStart"/>
      <w:r w:rsidRPr="00BB02FB">
        <w:rPr>
          <w:rFonts w:eastAsia="Arial"/>
          <w:sz w:val="28"/>
          <w:szCs w:val="28"/>
          <w:lang w:val="ru-RU"/>
        </w:rPr>
        <w:t>До прикладу</w:t>
      </w:r>
      <w:proofErr w:type="gramEnd"/>
      <w:r w:rsidRPr="00BB02FB">
        <w:rPr>
          <w:rFonts w:eastAsia="Arial"/>
          <w:sz w:val="28"/>
          <w:szCs w:val="28"/>
          <w:lang w:val="ru-RU"/>
        </w:rPr>
        <w:t xml:space="preserve"> (6+7+6+8+7):5=7 б.; (6+6+7+7):4 = 6,5 (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оцінку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ок</w:t>
      </w:r>
      <w:r w:rsidRPr="00BB02FB">
        <w:rPr>
          <w:rFonts w:eastAsia="Arial"/>
          <w:sz w:val="28"/>
          <w:szCs w:val="28"/>
          <w:lang w:val="ru-RU"/>
        </w:rPr>
        <w:t>руглюємо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як </w:t>
      </w:r>
      <w:proofErr w:type="spellStart"/>
      <w:r w:rsidRPr="00BB02FB">
        <w:rPr>
          <w:rFonts w:eastAsia="Arial"/>
          <w:sz w:val="28"/>
          <w:szCs w:val="28"/>
          <w:lang w:val="ru-RU"/>
        </w:rPr>
        <w:t>середнє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арифметичне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з </w:t>
      </w:r>
      <w:proofErr w:type="spellStart"/>
      <w:r w:rsidRPr="00BB02FB">
        <w:rPr>
          <w:rFonts w:eastAsia="Arial"/>
          <w:sz w:val="28"/>
          <w:szCs w:val="28"/>
          <w:lang w:val="ru-RU"/>
        </w:rPr>
        <w:t>урахуванням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округлення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десяткових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дробів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), </w:t>
      </w:r>
      <w:proofErr w:type="spellStart"/>
      <w:r w:rsidRPr="00BB02FB">
        <w:rPr>
          <w:rFonts w:eastAsia="Arial"/>
          <w:sz w:val="28"/>
          <w:szCs w:val="28"/>
          <w:lang w:val="ru-RU"/>
        </w:rPr>
        <w:t>тобто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= 7 б. </w:t>
      </w:r>
      <w:proofErr w:type="spellStart"/>
      <w:r w:rsidRPr="00BB02FB">
        <w:rPr>
          <w:rFonts w:eastAsia="Arial"/>
          <w:sz w:val="28"/>
          <w:szCs w:val="28"/>
          <w:lang w:val="ru-RU"/>
        </w:rPr>
        <w:t>Відповідно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Arial"/>
          <w:sz w:val="28"/>
          <w:szCs w:val="28"/>
          <w:lang w:val="ru-RU"/>
        </w:rPr>
        <w:t>якщо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учень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має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поточні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оцінки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загальна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сума </w:t>
      </w:r>
      <w:proofErr w:type="spellStart"/>
      <w:r w:rsidRPr="00BB02FB">
        <w:rPr>
          <w:rFonts w:eastAsia="Arial"/>
          <w:sz w:val="28"/>
          <w:szCs w:val="28"/>
          <w:lang w:val="ru-RU"/>
        </w:rPr>
        <w:t>яких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після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ділення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становить 6,4 б, то </w:t>
      </w:r>
      <w:proofErr w:type="spellStart"/>
      <w:r w:rsidRPr="00BB02FB">
        <w:rPr>
          <w:rFonts w:eastAsia="Arial"/>
          <w:sz w:val="28"/>
          <w:szCs w:val="28"/>
          <w:lang w:val="ru-RU"/>
        </w:rPr>
        <w:t>виставляємо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6б.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за тему </w:t>
      </w:r>
      <w:proofErr w:type="spellStart"/>
      <w:r w:rsidRPr="00BB02FB">
        <w:rPr>
          <w:rFonts w:eastAsia="Arial"/>
          <w:sz w:val="28"/>
          <w:szCs w:val="28"/>
          <w:lang w:val="ru-RU"/>
        </w:rPr>
        <w:t>виставляється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в </w:t>
      </w:r>
      <w:proofErr w:type="spellStart"/>
      <w:r w:rsidRPr="00BB02FB">
        <w:rPr>
          <w:rFonts w:eastAsia="Arial"/>
          <w:sz w:val="28"/>
          <w:szCs w:val="28"/>
          <w:lang w:val="ru-RU"/>
        </w:rPr>
        <w:t>окрему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колонку з </w:t>
      </w:r>
      <w:proofErr w:type="spellStart"/>
      <w:r w:rsidRPr="00BB02FB">
        <w:rPr>
          <w:rFonts w:eastAsia="Arial"/>
          <w:sz w:val="28"/>
          <w:szCs w:val="28"/>
          <w:lang w:val="ru-RU"/>
        </w:rPr>
        <w:t>надписо</w:t>
      </w:r>
      <w:r w:rsidRPr="00BB02FB">
        <w:rPr>
          <w:rFonts w:eastAsia="Arial"/>
          <w:sz w:val="28"/>
          <w:szCs w:val="28"/>
          <w:lang w:val="ru-RU"/>
        </w:rPr>
        <w:t>м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«</w:t>
      </w:r>
      <w:proofErr w:type="spellStart"/>
      <w:r w:rsidRPr="00BB02FB">
        <w:rPr>
          <w:rFonts w:eastAsia="Arial"/>
          <w:sz w:val="28"/>
          <w:szCs w:val="28"/>
          <w:lang w:val="ru-RU"/>
        </w:rPr>
        <w:t>Тематична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» без </w:t>
      </w:r>
      <w:proofErr w:type="spellStart"/>
      <w:r w:rsidRPr="00BB02FB">
        <w:rPr>
          <w:rFonts w:eastAsia="Arial"/>
          <w:sz w:val="28"/>
          <w:szCs w:val="28"/>
          <w:lang w:val="ru-RU"/>
        </w:rPr>
        <w:t>дати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. </w:t>
      </w:r>
      <w:proofErr w:type="spellStart"/>
      <w:r w:rsidRPr="00BB02FB">
        <w:rPr>
          <w:rFonts w:eastAsia="Arial"/>
          <w:sz w:val="28"/>
          <w:szCs w:val="28"/>
        </w:rPr>
        <w:t>Тематична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оцінка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не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підлягає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коригуванню</w:t>
      </w:r>
      <w:proofErr w:type="spellEnd"/>
      <w:r w:rsidRPr="00BB02FB">
        <w:rPr>
          <w:rFonts w:eastAsia="Arial"/>
          <w:sz w:val="28"/>
          <w:szCs w:val="28"/>
        </w:rPr>
        <w:t>.</w:t>
      </w:r>
    </w:p>
    <w:p w14:paraId="5CDCFBE7" w14:textId="77777777" w:rsidR="00B55D78" w:rsidRPr="00BB02FB" w:rsidRDefault="00BB02FB">
      <w:pPr>
        <w:shd w:val="clear" w:color="auto" w:fill="FFFFFF"/>
        <w:spacing w:after="225"/>
        <w:rPr>
          <w:rFonts w:eastAsia="Arial"/>
          <w:color w:val="404040"/>
          <w:sz w:val="28"/>
          <w:szCs w:val="28"/>
        </w:rPr>
      </w:pPr>
      <w:r w:rsidRPr="00BB02FB">
        <w:rPr>
          <w:rFonts w:eastAsia="Arial"/>
          <w:b/>
          <w:i/>
          <w:sz w:val="28"/>
          <w:szCs w:val="28"/>
        </w:rPr>
        <w:t>–  </w:t>
      </w:r>
      <w:proofErr w:type="spellStart"/>
      <w:r w:rsidRPr="00BB02FB">
        <w:rPr>
          <w:rFonts w:eastAsia="Arial"/>
          <w:b/>
          <w:sz w:val="28"/>
          <w:szCs w:val="28"/>
          <w:u w:val="single"/>
        </w:rPr>
        <w:t>Семестрова</w:t>
      </w:r>
      <w:proofErr w:type="spellEnd"/>
      <w:r w:rsidRPr="00BB02FB">
        <w:rPr>
          <w:rFonts w:eastAsia="Arial"/>
          <w:b/>
          <w:sz w:val="28"/>
          <w:szCs w:val="28"/>
          <w:u w:val="single"/>
        </w:rPr>
        <w:t xml:space="preserve"> </w:t>
      </w:r>
      <w:proofErr w:type="spellStart"/>
      <w:r w:rsidRPr="00BB02FB">
        <w:rPr>
          <w:rFonts w:eastAsia="Arial"/>
          <w:b/>
          <w:sz w:val="28"/>
          <w:szCs w:val="28"/>
          <w:u w:val="single"/>
        </w:rPr>
        <w:t>оцінка</w:t>
      </w:r>
      <w:proofErr w:type="spellEnd"/>
      <w:r w:rsidRPr="00BB02FB">
        <w:rPr>
          <w:rFonts w:eastAsia="Arial"/>
          <w:sz w:val="28"/>
          <w:szCs w:val="28"/>
        </w:rPr>
        <w:t xml:space="preserve">: </w:t>
      </w:r>
      <w:proofErr w:type="spellStart"/>
      <w:r w:rsidRPr="00BB02FB">
        <w:rPr>
          <w:rFonts w:eastAsia="Arial"/>
          <w:sz w:val="28"/>
          <w:szCs w:val="28"/>
        </w:rPr>
        <w:t>виставляється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на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основі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тематичного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оцінювання</w:t>
      </w:r>
      <w:proofErr w:type="spellEnd"/>
      <w:r w:rsidRPr="00BB02FB">
        <w:rPr>
          <w:rFonts w:eastAsia="Arial"/>
          <w:sz w:val="28"/>
          <w:szCs w:val="28"/>
        </w:rPr>
        <w:t xml:space="preserve">. </w:t>
      </w:r>
      <w:proofErr w:type="spellStart"/>
      <w:r w:rsidRPr="00BB02FB">
        <w:rPr>
          <w:rFonts w:eastAsia="Arial"/>
          <w:sz w:val="28"/>
          <w:szCs w:val="28"/>
        </w:rPr>
        <w:t>Наприклад</w:t>
      </w:r>
      <w:proofErr w:type="spellEnd"/>
      <w:r w:rsidRPr="00BB02FB">
        <w:rPr>
          <w:rFonts w:eastAsia="Arial"/>
          <w:sz w:val="28"/>
          <w:szCs w:val="28"/>
        </w:rPr>
        <w:t>, (6+7+7+7+6):5=7б.; (6+6+7+7):4 = 6,5 (</w:t>
      </w:r>
      <w:proofErr w:type="spellStart"/>
      <w:r w:rsidRPr="00BB02FB">
        <w:rPr>
          <w:rFonts w:eastAsia="Arial"/>
          <w:sz w:val="28"/>
          <w:szCs w:val="28"/>
        </w:rPr>
        <w:t>оцінку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округлюємо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як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lastRenderedPageBreak/>
        <w:t>середнє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арифметичне</w:t>
      </w:r>
      <w:proofErr w:type="spellEnd"/>
      <w:r w:rsidRPr="00BB02FB">
        <w:rPr>
          <w:rFonts w:eastAsia="Arial"/>
          <w:sz w:val="28"/>
          <w:szCs w:val="28"/>
        </w:rPr>
        <w:t xml:space="preserve"> з </w:t>
      </w:r>
      <w:proofErr w:type="spellStart"/>
      <w:r w:rsidRPr="00BB02FB">
        <w:rPr>
          <w:rFonts w:eastAsia="Arial"/>
          <w:sz w:val="28"/>
          <w:szCs w:val="28"/>
        </w:rPr>
        <w:t>урахуванням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округлення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десяткових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дробів</w:t>
      </w:r>
      <w:proofErr w:type="spellEnd"/>
      <w:r w:rsidRPr="00BB02FB">
        <w:rPr>
          <w:rFonts w:eastAsia="Arial"/>
          <w:sz w:val="28"/>
          <w:szCs w:val="28"/>
        </w:rPr>
        <w:t xml:space="preserve">), </w:t>
      </w:r>
      <w:proofErr w:type="spellStart"/>
      <w:r w:rsidRPr="00BB02FB">
        <w:rPr>
          <w:rFonts w:eastAsia="Arial"/>
          <w:sz w:val="28"/>
          <w:szCs w:val="28"/>
        </w:rPr>
        <w:t>тобто</w:t>
      </w:r>
      <w:proofErr w:type="spellEnd"/>
      <w:r w:rsidRPr="00BB02FB">
        <w:rPr>
          <w:rFonts w:eastAsia="Arial"/>
          <w:sz w:val="28"/>
          <w:szCs w:val="28"/>
        </w:rPr>
        <w:t xml:space="preserve"> = 7 б. </w:t>
      </w:r>
      <w:proofErr w:type="spellStart"/>
      <w:r w:rsidRPr="00BB02FB">
        <w:rPr>
          <w:rFonts w:eastAsia="Arial"/>
          <w:sz w:val="28"/>
          <w:szCs w:val="28"/>
        </w:rPr>
        <w:t>Відповідно</w:t>
      </w:r>
      <w:proofErr w:type="spellEnd"/>
      <w:r w:rsidRPr="00BB02FB">
        <w:rPr>
          <w:rFonts w:eastAsia="Arial"/>
          <w:sz w:val="28"/>
          <w:szCs w:val="28"/>
        </w:rPr>
        <w:t xml:space="preserve">, </w:t>
      </w:r>
      <w:proofErr w:type="spellStart"/>
      <w:r w:rsidRPr="00BB02FB">
        <w:rPr>
          <w:rFonts w:eastAsia="Arial"/>
          <w:sz w:val="28"/>
          <w:szCs w:val="28"/>
        </w:rPr>
        <w:t>якщо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учень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має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тематичні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оцінки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загальна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сума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яких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після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ділення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становить</w:t>
      </w:r>
      <w:proofErr w:type="spellEnd"/>
      <w:r w:rsidRPr="00BB02FB">
        <w:rPr>
          <w:rFonts w:eastAsia="Arial"/>
          <w:sz w:val="28"/>
          <w:szCs w:val="28"/>
        </w:rPr>
        <w:t xml:space="preserve"> 6,4 б, </w:t>
      </w:r>
      <w:proofErr w:type="spellStart"/>
      <w:r w:rsidRPr="00BB02FB">
        <w:rPr>
          <w:rFonts w:eastAsia="Arial"/>
          <w:sz w:val="28"/>
          <w:szCs w:val="28"/>
        </w:rPr>
        <w:t>то</w:t>
      </w:r>
      <w:proofErr w:type="spellEnd"/>
      <w:r w:rsidRPr="00BB02FB">
        <w:rPr>
          <w:rFonts w:eastAsia="Arial"/>
          <w:sz w:val="28"/>
          <w:szCs w:val="28"/>
        </w:rPr>
        <w:t xml:space="preserve"> </w:t>
      </w:r>
      <w:proofErr w:type="spellStart"/>
      <w:r w:rsidRPr="00BB02FB">
        <w:rPr>
          <w:rFonts w:eastAsia="Arial"/>
          <w:sz w:val="28"/>
          <w:szCs w:val="28"/>
        </w:rPr>
        <w:t>виставляємо</w:t>
      </w:r>
      <w:proofErr w:type="spellEnd"/>
      <w:r w:rsidRPr="00BB02FB">
        <w:rPr>
          <w:rFonts w:eastAsia="Arial"/>
          <w:sz w:val="28"/>
          <w:szCs w:val="28"/>
        </w:rPr>
        <w:t xml:space="preserve"> 6б.</w:t>
      </w:r>
    </w:p>
    <w:p w14:paraId="24B8B37F" w14:textId="77777777" w:rsidR="00B55D78" w:rsidRPr="00BB02FB" w:rsidRDefault="00BB02FB">
      <w:pPr>
        <w:shd w:val="clear" w:color="auto" w:fill="FFFFFF"/>
        <w:spacing w:after="225"/>
        <w:rPr>
          <w:rFonts w:eastAsia="Arial"/>
          <w:color w:val="404040"/>
          <w:sz w:val="28"/>
          <w:szCs w:val="28"/>
          <w:lang w:val="ru-RU"/>
        </w:rPr>
      </w:pPr>
      <w:r w:rsidRPr="00BB02FB">
        <w:rPr>
          <w:rFonts w:eastAsia="Arial"/>
          <w:sz w:val="28"/>
          <w:szCs w:val="28"/>
        </w:rPr>
        <w:t xml:space="preserve">       </w:t>
      </w:r>
      <w:proofErr w:type="spellStart"/>
      <w:r w:rsidRPr="00BB02FB">
        <w:rPr>
          <w:rFonts w:eastAsia="Arial"/>
          <w:sz w:val="28"/>
          <w:szCs w:val="28"/>
          <w:lang w:val="ru-RU"/>
        </w:rPr>
        <w:t>Якщо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учень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був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відсутній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без </w:t>
      </w:r>
      <w:proofErr w:type="spellStart"/>
      <w:r w:rsidRPr="00BB02FB">
        <w:rPr>
          <w:rFonts w:eastAsia="Arial"/>
          <w:sz w:val="28"/>
          <w:szCs w:val="28"/>
          <w:lang w:val="ru-RU"/>
        </w:rPr>
        <w:t>поважної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причини </w:t>
      </w:r>
      <w:proofErr w:type="spellStart"/>
      <w:r w:rsidRPr="00BB02FB">
        <w:rPr>
          <w:rFonts w:eastAsia="Arial"/>
          <w:sz w:val="28"/>
          <w:szCs w:val="28"/>
          <w:lang w:val="ru-RU"/>
        </w:rPr>
        <w:t>всі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уроки з теми, то </w:t>
      </w:r>
      <w:proofErr w:type="spellStart"/>
      <w:r w:rsidRPr="00BB02FB">
        <w:rPr>
          <w:rFonts w:eastAsia="Arial"/>
          <w:sz w:val="28"/>
          <w:szCs w:val="28"/>
          <w:lang w:val="ru-RU"/>
        </w:rPr>
        <w:t>тематична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Н/А </w:t>
      </w:r>
      <w:proofErr w:type="spellStart"/>
      <w:r w:rsidRPr="00BB02FB">
        <w:rPr>
          <w:rFonts w:eastAsia="Arial"/>
          <w:sz w:val="28"/>
          <w:szCs w:val="28"/>
          <w:lang w:val="ru-RU"/>
        </w:rPr>
        <w:t>прирівнюється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до 0 </w:t>
      </w:r>
      <w:proofErr w:type="spellStart"/>
      <w:r w:rsidRPr="00BB02FB">
        <w:rPr>
          <w:rFonts w:eastAsia="Arial"/>
          <w:sz w:val="28"/>
          <w:szCs w:val="28"/>
          <w:lang w:val="ru-RU"/>
        </w:rPr>
        <w:t>б.і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враховується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при </w:t>
      </w:r>
      <w:proofErr w:type="spellStart"/>
      <w:r w:rsidRPr="00BB02FB">
        <w:rPr>
          <w:rFonts w:eastAsia="Arial"/>
          <w:sz w:val="28"/>
          <w:szCs w:val="28"/>
          <w:lang w:val="ru-RU"/>
        </w:rPr>
        <w:t>виставленні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семестрової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оцінки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(</w:t>
      </w:r>
      <w:proofErr w:type="spellStart"/>
      <w:r w:rsidRPr="00BB02FB">
        <w:rPr>
          <w:rFonts w:eastAsia="Arial"/>
          <w:sz w:val="28"/>
          <w:szCs w:val="28"/>
          <w:lang w:val="ru-RU"/>
        </w:rPr>
        <w:t>наприклад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: (5+4+0):3 =3 б.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r w:rsidRPr="00BB02FB">
        <w:rPr>
          <w:rFonts w:eastAsia="Arial"/>
          <w:sz w:val="28"/>
          <w:szCs w:val="28"/>
          <w:lang w:val="ru-RU"/>
        </w:rPr>
        <w:t xml:space="preserve">за І семестр, ІІ семестр </w:t>
      </w:r>
      <w:proofErr w:type="spellStart"/>
      <w:r w:rsidRPr="00BB02FB">
        <w:rPr>
          <w:rFonts w:eastAsia="Arial"/>
          <w:sz w:val="28"/>
          <w:szCs w:val="28"/>
          <w:lang w:val="ru-RU"/>
        </w:rPr>
        <w:t>виставляється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після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останньої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тематичної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в </w:t>
      </w:r>
      <w:proofErr w:type="spellStart"/>
      <w:r w:rsidRPr="00BB02FB">
        <w:rPr>
          <w:rFonts w:eastAsia="Arial"/>
          <w:sz w:val="28"/>
          <w:szCs w:val="28"/>
          <w:lang w:val="ru-RU"/>
        </w:rPr>
        <w:t>окрему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колонку з </w:t>
      </w:r>
      <w:proofErr w:type="spellStart"/>
      <w:r w:rsidRPr="00BB02FB">
        <w:rPr>
          <w:rFonts w:eastAsia="Arial"/>
          <w:sz w:val="28"/>
          <w:szCs w:val="28"/>
          <w:lang w:val="ru-RU"/>
        </w:rPr>
        <w:t>написом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«І семестр». </w:t>
      </w:r>
      <w:proofErr w:type="spellStart"/>
      <w:r w:rsidRPr="00BB02FB">
        <w:rPr>
          <w:rFonts w:eastAsia="Arial"/>
          <w:sz w:val="28"/>
          <w:szCs w:val="28"/>
          <w:lang w:val="ru-RU"/>
        </w:rPr>
        <w:t>Семестрова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підлягає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коригуванню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(процедура </w:t>
      </w:r>
      <w:proofErr w:type="spellStart"/>
      <w:r w:rsidRPr="00BB02FB">
        <w:rPr>
          <w:rFonts w:eastAsia="Arial"/>
          <w:sz w:val="28"/>
          <w:szCs w:val="28"/>
          <w:lang w:val="ru-RU"/>
        </w:rPr>
        <w:t>здійснення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відповідно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до </w:t>
      </w:r>
      <w:proofErr w:type="spellStart"/>
      <w:r w:rsidRPr="00BB02FB">
        <w:rPr>
          <w:rFonts w:eastAsia="Arial"/>
          <w:sz w:val="28"/>
          <w:szCs w:val="28"/>
          <w:lang w:val="ru-RU"/>
        </w:rPr>
        <w:t>Інструкції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з </w:t>
      </w:r>
      <w:proofErr w:type="spellStart"/>
      <w:r w:rsidRPr="00BB02FB">
        <w:rPr>
          <w:rFonts w:eastAsia="Arial"/>
          <w:sz w:val="28"/>
          <w:szCs w:val="28"/>
          <w:lang w:val="ru-RU"/>
        </w:rPr>
        <w:t>ведення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класного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журналу </w:t>
      </w:r>
      <w:proofErr w:type="spellStart"/>
      <w:r w:rsidRPr="00BB02FB">
        <w:rPr>
          <w:rFonts w:eastAsia="Arial"/>
          <w:sz w:val="28"/>
          <w:szCs w:val="28"/>
          <w:lang w:val="ru-RU"/>
        </w:rPr>
        <w:t>учнів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5-11 </w:t>
      </w:r>
      <w:proofErr w:type="spellStart"/>
      <w:r w:rsidRPr="00BB02FB">
        <w:rPr>
          <w:rFonts w:eastAsia="Arial"/>
          <w:sz w:val="28"/>
          <w:szCs w:val="28"/>
          <w:lang w:val="ru-RU"/>
        </w:rPr>
        <w:t>класів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. </w:t>
      </w:r>
      <w:proofErr w:type="spellStart"/>
      <w:r w:rsidRPr="00BB02FB">
        <w:rPr>
          <w:rFonts w:eastAsia="Arial"/>
          <w:sz w:val="28"/>
          <w:szCs w:val="28"/>
          <w:lang w:val="ru-RU"/>
        </w:rPr>
        <w:t>Скоригована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виставляється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в колонку </w:t>
      </w:r>
      <w:proofErr w:type="spellStart"/>
      <w:r w:rsidRPr="00BB02FB">
        <w:rPr>
          <w:rFonts w:eastAsia="Arial"/>
          <w:sz w:val="28"/>
          <w:szCs w:val="28"/>
          <w:lang w:val="ru-RU"/>
        </w:rPr>
        <w:t>під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записом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«</w:t>
      </w:r>
      <w:proofErr w:type="spellStart"/>
      <w:r w:rsidRPr="00BB02FB">
        <w:rPr>
          <w:rFonts w:eastAsia="Arial"/>
          <w:sz w:val="28"/>
          <w:szCs w:val="28"/>
          <w:lang w:val="ru-RU"/>
        </w:rPr>
        <w:t>Скоригована</w:t>
      </w:r>
      <w:proofErr w:type="spellEnd"/>
      <w:r w:rsidRPr="00BB02FB">
        <w:rPr>
          <w:rFonts w:eastAsia="Arial"/>
          <w:sz w:val="28"/>
          <w:szCs w:val="28"/>
          <w:lang w:val="ru-RU"/>
        </w:rPr>
        <w:t>».</w:t>
      </w:r>
    </w:p>
    <w:p w14:paraId="5CCADC29" w14:textId="77777777" w:rsidR="00B55D78" w:rsidRPr="00BB02FB" w:rsidRDefault="00BB02FB">
      <w:pPr>
        <w:shd w:val="clear" w:color="auto" w:fill="FFFFFF"/>
        <w:spacing w:after="225"/>
        <w:rPr>
          <w:rFonts w:eastAsia="Arial"/>
          <w:color w:val="404040"/>
          <w:sz w:val="28"/>
          <w:szCs w:val="28"/>
          <w:lang w:val="ru-RU"/>
        </w:rPr>
      </w:pPr>
      <w:r w:rsidRPr="00BB02FB">
        <w:rPr>
          <w:rFonts w:eastAsia="Arial"/>
          <w:b/>
          <w:sz w:val="28"/>
          <w:szCs w:val="28"/>
          <w:lang w:val="ru-RU"/>
        </w:rPr>
        <w:t>–</w:t>
      </w:r>
      <w:r w:rsidRPr="00BB02FB">
        <w:rPr>
          <w:rFonts w:eastAsia="Arial"/>
          <w:b/>
          <w:sz w:val="28"/>
          <w:szCs w:val="28"/>
        </w:rPr>
        <w:t> </w:t>
      </w:r>
      <w:proofErr w:type="spellStart"/>
      <w:r w:rsidRPr="00BB02FB">
        <w:rPr>
          <w:rFonts w:eastAsia="Arial"/>
          <w:b/>
          <w:sz w:val="28"/>
          <w:szCs w:val="28"/>
          <w:u w:val="single"/>
          <w:lang w:val="ru-RU"/>
        </w:rPr>
        <w:t>Річна</w:t>
      </w:r>
      <w:proofErr w:type="spellEnd"/>
      <w:r w:rsidRPr="00BB02FB">
        <w:rPr>
          <w:rFonts w:eastAsia="Arial"/>
          <w:b/>
          <w:sz w:val="28"/>
          <w:szCs w:val="28"/>
          <w:u w:val="single"/>
          <w:lang w:val="ru-RU"/>
        </w:rPr>
        <w:t xml:space="preserve"> </w:t>
      </w:r>
      <w:proofErr w:type="spellStart"/>
      <w:proofErr w:type="gramStart"/>
      <w:r w:rsidRPr="00BB02FB">
        <w:rPr>
          <w:rFonts w:eastAsia="Arial"/>
          <w:b/>
          <w:sz w:val="28"/>
          <w:szCs w:val="28"/>
          <w:u w:val="single"/>
          <w:lang w:val="ru-RU"/>
        </w:rPr>
        <w:t>оцінка</w:t>
      </w:r>
      <w:proofErr w:type="spellEnd"/>
      <w:r w:rsidRPr="00BB02FB">
        <w:rPr>
          <w:rFonts w:eastAsia="Arial"/>
          <w:b/>
          <w:sz w:val="28"/>
          <w:szCs w:val="28"/>
          <w:u w:val="single"/>
        </w:rPr>
        <w:t> </w:t>
      </w:r>
      <w:r w:rsidRPr="00BB02FB">
        <w:rPr>
          <w:rFonts w:eastAsia="Arial"/>
          <w:b/>
          <w:sz w:val="28"/>
          <w:szCs w:val="28"/>
          <w:lang w:val="ru-RU"/>
        </w:rPr>
        <w:t>:</w:t>
      </w:r>
      <w:proofErr w:type="gramEnd"/>
      <w:r w:rsidRPr="00BB02FB">
        <w:rPr>
          <w:rFonts w:eastAsia="Arial"/>
          <w:sz w:val="28"/>
          <w:szCs w:val="28"/>
        </w:rPr>
        <w:t> </w:t>
      </w:r>
      <w:proofErr w:type="spellStart"/>
      <w:r w:rsidRPr="00BB02FB">
        <w:rPr>
          <w:rFonts w:eastAsia="Arial"/>
          <w:sz w:val="28"/>
          <w:szCs w:val="28"/>
          <w:lang w:val="ru-RU"/>
        </w:rPr>
        <w:t>виставляють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на </w:t>
      </w:r>
      <w:proofErr w:type="spellStart"/>
      <w:r w:rsidRPr="00BB02FB">
        <w:rPr>
          <w:rFonts w:eastAsia="Arial"/>
          <w:sz w:val="28"/>
          <w:szCs w:val="28"/>
          <w:lang w:val="ru-RU"/>
        </w:rPr>
        <w:t>основі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семестрового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оцінювання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в колонку з </w:t>
      </w:r>
      <w:proofErr w:type="spellStart"/>
      <w:r w:rsidRPr="00BB02FB">
        <w:rPr>
          <w:rFonts w:eastAsia="Arial"/>
          <w:sz w:val="28"/>
          <w:szCs w:val="28"/>
          <w:lang w:val="ru-RU"/>
        </w:rPr>
        <w:t>надписом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«</w:t>
      </w:r>
      <w:proofErr w:type="spellStart"/>
      <w:r w:rsidRPr="00BB02FB">
        <w:rPr>
          <w:rFonts w:eastAsia="Arial"/>
          <w:sz w:val="28"/>
          <w:szCs w:val="28"/>
          <w:lang w:val="ru-RU"/>
        </w:rPr>
        <w:t>Річна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». </w:t>
      </w:r>
      <w:proofErr w:type="spellStart"/>
      <w:r w:rsidRPr="00BB02FB">
        <w:rPr>
          <w:rFonts w:eastAsia="Arial"/>
          <w:sz w:val="28"/>
          <w:szCs w:val="28"/>
          <w:lang w:val="ru-RU"/>
        </w:rPr>
        <w:t>Річна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коригуванню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не </w:t>
      </w:r>
      <w:proofErr w:type="spellStart"/>
      <w:r w:rsidRPr="00BB02FB">
        <w:rPr>
          <w:rFonts w:eastAsia="Arial"/>
          <w:sz w:val="28"/>
          <w:szCs w:val="28"/>
          <w:lang w:val="ru-RU"/>
        </w:rPr>
        <w:t>підлягає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. </w:t>
      </w:r>
      <w:proofErr w:type="spellStart"/>
      <w:r w:rsidRPr="00BB02FB">
        <w:rPr>
          <w:rFonts w:eastAsia="Arial"/>
          <w:sz w:val="28"/>
          <w:szCs w:val="28"/>
          <w:lang w:val="ru-RU"/>
        </w:rPr>
        <w:t>Якщо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учень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отримав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за І семестр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оцінку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6, а за ІІ – 7 (6+7): 2 = 6,5 (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</w:t>
      </w:r>
      <w:r w:rsidRPr="00BB02FB">
        <w:rPr>
          <w:rFonts w:eastAsia="Arial"/>
          <w:sz w:val="28"/>
          <w:szCs w:val="28"/>
          <w:lang w:val="ru-RU"/>
        </w:rPr>
        <w:t>нку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округлюємо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як </w:t>
      </w:r>
      <w:proofErr w:type="spellStart"/>
      <w:r w:rsidRPr="00BB02FB">
        <w:rPr>
          <w:rFonts w:eastAsia="Arial"/>
          <w:sz w:val="28"/>
          <w:szCs w:val="28"/>
          <w:lang w:val="ru-RU"/>
        </w:rPr>
        <w:t>середнє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арифметичне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з </w:t>
      </w:r>
      <w:proofErr w:type="spellStart"/>
      <w:r w:rsidRPr="00BB02FB">
        <w:rPr>
          <w:rFonts w:eastAsia="Arial"/>
          <w:sz w:val="28"/>
          <w:szCs w:val="28"/>
          <w:lang w:val="ru-RU"/>
        </w:rPr>
        <w:t>урахуванням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округлення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десяткових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дробів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), </w:t>
      </w:r>
      <w:proofErr w:type="spellStart"/>
      <w:r w:rsidRPr="00BB02FB">
        <w:rPr>
          <w:rFonts w:eastAsia="Arial"/>
          <w:sz w:val="28"/>
          <w:szCs w:val="28"/>
          <w:lang w:val="ru-RU"/>
        </w:rPr>
        <w:t>тобто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= 7 б. </w:t>
      </w:r>
      <w:proofErr w:type="spellStart"/>
      <w:r w:rsidRPr="00BB02FB">
        <w:rPr>
          <w:rFonts w:eastAsia="Arial"/>
          <w:sz w:val="28"/>
          <w:szCs w:val="28"/>
          <w:lang w:val="ru-RU"/>
        </w:rPr>
        <w:t>Відповідно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, </w:t>
      </w:r>
      <w:proofErr w:type="spellStart"/>
      <w:r w:rsidRPr="00BB02FB">
        <w:rPr>
          <w:rFonts w:eastAsia="Arial"/>
          <w:sz w:val="28"/>
          <w:szCs w:val="28"/>
          <w:lang w:val="ru-RU"/>
        </w:rPr>
        <w:t>якщо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учень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має</w:t>
      </w:r>
      <w:proofErr w:type="spellEnd"/>
      <w:r w:rsidRPr="00BB02FB">
        <w:rPr>
          <w:rFonts w:eastAsia="Arial"/>
          <w:sz w:val="28"/>
          <w:szCs w:val="28"/>
        </w:rPr>
        <w:t> </w:t>
      </w:r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оцінки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загальна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сума </w:t>
      </w:r>
      <w:proofErr w:type="spellStart"/>
      <w:r w:rsidRPr="00BB02FB">
        <w:rPr>
          <w:rFonts w:eastAsia="Arial"/>
          <w:sz w:val="28"/>
          <w:szCs w:val="28"/>
          <w:lang w:val="ru-RU"/>
        </w:rPr>
        <w:t>яких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після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ділення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становить 6,4 б, то </w:t>
      </w:r>
      <w:proofErr w:type="spellStart"/>
      <w:r w:rsidRPr="00BB02FB">
        <w:rPr>
          <w:rFonts w:eastAsia="Arial"/>
          <w:sz w:val="28"/>
          <w:szCs w:val="28"/>
          <w:lang w:val="ru-RU"/>
        </w:rPr>
        <w:t>виставляємо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6б. За </w:t>
      </w:r>
      <w:proofErr w:type="spellStart"/>
      <w:r w:rsidRPr="00BB02FB">
        <w:rPr>
          <w:rFonts w:eastAsia="Arial"/>
          <w:sz w:val="28"/>
          <w:szCs w:val="28"/>
          <w:lang w:val="ru-RU"/>
        </w:rPr>
        <w:t>умови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що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учня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було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не </w:t>
      </w:r>
      <w:proofErr w:type="spellStart"/>
      <w:r w:rsidRPr="00BB02FB">
        <w:rPr>
          <w:rFonts w:eastAsia="Arial"/>
          <w:sz w:val="28"/>
          <w:szCs w:val="28"/>
          <w:lang w:val="ru-RU"/>
        </w:rPr>
        <w:t>атестовано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за один з </w:t>
      </w:r>
      <w:proofErr w:type="spellStart"/>
      <w:r w:rsidRPr="00BB02FB">
        <w:rPr>
          <w:rFonts w:eastAsia="Arial"/>
          <w:sz w:val="28"/>
          <w:szCs w:val="28"/>
          <w:lang w:val="ru-RU"/>
        </w:rPr>
        <w:t>семестрів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r w:rsidRPr="00BB02FB">
        <w:rPr>
          <w:rFonts w:eastAsia="Arial"/>
          <w:sz w:val="28"/>
          <w:szCs w:val="28"/>
          <w:lang w:val="ru-RU"/>
        </w:rPr>
        <w:t xml:space="preserve">(через </w:t>
      </w:r>
      <w:proofErr w:type="spellStart"/>
      <w:r w:rsidRPr="00BB02FB">
        <w:rPr>
          <w:rFonts w:eastAsia="Arial"/>
          <w:sz w:val="28"/>
          <w:szCs w:val="28"/>
          <w:lang w:val="ru-RU"/>
        </w:rPr>
        <w:t>поважні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причини) –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оцінку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виставляємо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за одним семестром. </w:t>
      </w:r>
      <w:proofErr w:type="spellStart"/>
      <w:r w:rsidRPr="00BB02FB">
        <w:rPr>
          <w:rFonts w:eastAsia="Arial"/>
          <w:sz w:val="28"/>
          <w:szCs w:val="28"/>
          <w:lang w:val="ru-RU"/>
        </w:rPr>
        <w:t>Наприклад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: І семестр 6 б, а ІІ семестр – н/а – </w:t>
      </w:r>
      <w:proofErr w:type="spellStart"/>
      <w:r w:rsidRPr="00BB02FB">
        <w:rPr>
          <w:rFonts w:eastAsia="Arial"/>
          <w:sz w:val="28"/>
          <w:szCs w:val="28"/>
          <w:lang w:val="ru-RU"/>
        </w:rPr>
        <w:t>річна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6б. </w:t>
      </w:r>
      <w:proofErr w:type="spellStart"/>
      <w:r w:rsidRPr="00BB02FB">
        <w:rPr>
          <w:rFonts w:eastAsia="Arial"/>
          <w:sz w:val="28"/>
          <w:szCs w:val="28"/>
          <w:lang w:val="ru-RU"/>
        </w:rPr>
        <w:t>Якщо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«н/а» – за один з </w:t>
      </w:r>
      <w:proofErr w:type="spellStart"/>
      <w:r w:rsidRPr="00BB02FB">
        <w:rPr>
          <w:rFonts w:eastAsia="Arial"/>
          <w:sz w:val="28"/>
          <w:szCs w:val="28"/>
          <w:lang w:val="ru-RU"/>
        </w:rPr>
        <w:t>семестрів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не </w:t>
      </w:r>
      <w:proofErr w:type="spellStart"/>
      <w:r w:rsidRPr="00BB02FB">
        <w:rPr>
          <w:rFonts w:eastAsia="Arial"/>
          <w:sz w:val="28"/>
          <w:szCs w:val="28"/>
          <w:lang w:val="ru-RU"/>
        </w:rPr>
        <w:t>підтверджено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документами, то </w:t>
      </w:r>
      <w:proofErr w:type="spellStart"/>
      <w:r w:rsidRPr="00BB02FB">
        <w:rPr>
          <w:rFonts w:eastAsia="Arial"/>
          <w:sz w:val="28"/>
          <w:szCs w:val="28"/>
          <w:lang w:val="ru-RU"/>
        </w:rPr>
        <w:t>оцінку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з «н/а» </w:t>
      </w:r>
      <w:proofErr w:type="spellStart"/>
      <w:r w:rsidRPr="00BB02FB">
        <w:rPr>
          <w:rFonts w:eastAsia="Arial"/>
          <w:sz w:val="28"/>
          <w:szCs w:val="28"/>
          <w:lang w:val="ru-RU"/>
        </w:rPr>
        <w:t>рахуємо</w:t>
      </w:r>
      <w:proofErr w:type="spellEnd"/>
      <w:r w:rsidRPr="00BB02FB">
        <w:rPr>
          <w:rFonts w:eastAsia="Arial"/>
          <w:sz w:val="28"/>
          <w:szCs w:val="28"/>
          <w:lang w:val="ru-RU"/>
        </w:rPr>
        <w:t xml:space="preserve"> як 0 </w:t>
      </w:r>
      <w:proofErr w:type="gramStart"/>
      <w:r w:rsidRPr="00BB02FB">
        <w:rPr>
          <w:rFonts w:eastAsia="Arial"/>
          <w:sz w:val="28"/>
          <w:szCs w:val="28"/>
          <w:lang w:val="ru-RU"/>
        </w:rPr>
        <w:t>б ,</w:t>
      </w:r>
      <w:proofErr w:type="gramEnd"/>
      <w:r w:rsidRPr="00BB02FB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Pr="00BB02FB">
        <w:rPr>
          <w:rFonts w:eastAsia="Arial"/>
          <w:sz w:val="28"/>
          <w:szCs w:val="28"/>
          <w:lang w:val="ru-RU"/>
        </w:rPr>
        <w:t>наприклад</w:t>
      </w:r>
      <w:proofErr w:type="spellEnd"/>
      <w:r w:rsidRPr="00BB02FB">
        <w:rPr>
          <w:rFonts w:eastAsia="Arial"/>
          <w:sz w:val="28"/>
          <w:szCs w:val="28"/>
          <w:lang w:val="ru-RU"/>
        </w:rPr>
        <w:t>: (6+0):2 =3 б.</w:t>
      </w:r>
    </w:p>
    <w:p w14:paraId="6D6D069B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0AA34FDD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363B85F6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248EFC72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1C775F3B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2A8D2EA8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05439CCE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0DE3400A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621C71C2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78450D2B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0C1727D4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6F5FB792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461247C9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4658CBA7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57899325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53DEC53C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244183FD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007137B0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127205F3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PetersburgC"/>
          <w:b/>
          <w:i/>
          <w:sz w:val="28"/>
          <w:szCs w:val="28"/>
          <w:lang w:val="ru-RU"/>
        </w:rPr>
      </w:pPr>
    </w:p>
    <w:p w14:paraId="3B5AF8CC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2C076DF5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341228DF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37B6B6D3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77907EE3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7D60BA2E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02D37053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0488CC24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0F0C2619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601E4D36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0584EDCB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57A34662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2DCFFBF0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1F00F3F7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029C130A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389324F9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7FFE4317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5860CA02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143283EC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70FBBC5D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04762E81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44E2C1F0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4A36DB12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357F14EF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6752F508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748F166F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305C9B0F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6BB5564E" w14:textId="77777777" w:rsidR="00B55D78" w:rsidRPr="00BB02FB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lang w:val="ru-RU"/>
        </w:rPr>
      </w:pPr>
    </w:p>
    <w:p w14:paraId="26BCCF98" w14:textId="77777777" w:rsidR="00B55D78" w:rsidRDefault="00BB02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color w:val="000000"/>
        </w:rPr>
      </w:pPr>
      <w:proofErr w:type="spellStart"/>
      <w:r>
        <w:rPr>
          <w:rFonts w:ascii="PetersburgC" w:eastAsia="PetersburgC" w:hAnsi="PetersburgC" w:cs="PetersburgC"/>
          <w:b/>
          <w:i/>
          <w:color w:val="000000"/>
        </w:rPr>
        <w:t>Образотворче</w:t>
      </w:r>
      <w:proofErr w:type="spellEnd"/>
      <w:r>
        <w:rPr>
          <w:rFonts w:ascii="PetersburgC" w:eastAsia="PetersburgC" w:hAnsi="PetersburgC" w:cs="PetersburgC"/>
          <w:b/>
          <w:i/>
          <w:color w:val="000000"/>
        </w:rPr>
        <w:t xml:space="preserve"> </w:t>
      </w:r>
      <w:proofErr w:type="spellStart"/>
      <w:r>
        <w:rPr>
          <w:rFonts w:ascii="PetersburgC" w:eastAsia="PetersburgC" w:hAnsi="PetersburgC" w:cs="PetersburgC"/>
          <w:b/>
          <w:i/>
          <w:color w:val="000000"/>
        </w:rPr>
        <w:t>мистецтво</w:t>
      </w:r>
      <w:proofErr w:type="spellEnd"/>
    </w:p>
    <w:p w14:paraId="3474CB5E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tbl>
      <w:tblPr>
        <w:tblStyle w:val="a6"/>
        <w:tblW w:w="106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3"/>
        <w:gridCol w:w="498"/>
        <w:gridCol w:w="8992"/>
      </w:tblGrid>
      <w:tr w:rsidR="00B55D78" w:rsidRPr="00BB02FB" w14:paraId="6588C102" w14:textId="77777777">
        <w:trPr>
          <w:trHeight w:val="60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AA41F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iosCond-Bold" w:eastAsia="HeliosCond-Bold" w:hAnsi="HeliosCond-Bold" w:cs="HeliosCond-Bold"/>
                <w:b/>
                <w:color w:val="000000"/>
              </w:rPr>
            </w:pPr>
            <w:proofErr w:type="spellStart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>Рівні</w:t>
            </w:r>
            <w:proofErr w:type="spellEnd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>навчальних</w:t>
            </w:r>
            <w:proofErr w:type="spellEnd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>досягнень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72455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iosCond-Bold" w:eastAsia="HeliosCond-Bold" w:hAnsi="HeliosCond-Bold" w:cs="HeliosCond-Bold"/>
                <w:b/>
                <w:color w:val="000000"/>
              </w:rPr>
            </w:pPr>
            <w:proofErr w:type="spellStart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>Бали</w:t>
            </w:r>
            <w:proofErr w:type="spell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9C073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</w:pPr>
            <w:proofErr w:type="spellStart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Орієнтовні</w:t>
            </w:r>
            <w:proofErr w:type="spellEnd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вимоги</w:t>
            </w:r>
            <w:proofErr w:type="spellEnd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 xml:space="preserve"> до </w:t>
            </w:r>
            <w:proofErr w:type="spellStart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оцінювання</w:t>
            </w:r>
            <w:proofErr w:type="spellEnd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навчальних</w:t>
            </w:r>
            <w:proofErr w:type="spellEnd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досягнень</w:t>
            </w:r>
            <w:proofErr w:type="spellEnd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учнів</w:t>
            </w:r>
            <w:proofErr w:type="spellEnd"/>
          </w:p>
        </w:tc>
      </w:tr>
      <w:tr w:rsidR="00B55D78" w14:paraId="46F5EC37" w14:textId="77777777">
        <w:trPr>
          <w:trHeight w:val="825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163A2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Початковий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82C00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CAFED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відтворює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образи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початковому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рівні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але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може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їх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охарактеризувати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слабо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сформоване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естетичне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мінімальний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навичок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умінь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відсутня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навколишнього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світу</w:t>
            </w:r>
            <w:proofErr w:type="spellEnd"/>
            <w:r>
              <w:rPr>
                <w:color w:val="000000"/>
              </w:rPr>
              <w:t xml:space="preserve">,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мистецтва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володіє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теоретичним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матеріалом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Потребує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постійної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теоретичної</w:t>
            </w:r>
            <w:proofErr w:type="spellEnd"/>
            <w:proofErr w:type="gram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допомоги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77799276" w14:textId="77777777">
        <w:trPr>
          <w:trHeight w:val="820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3E101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BDA32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EB383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майже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володіє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теоретичним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матеріалом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слабо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сформований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рівень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сприйняття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образів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окремі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елементарні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вміння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навички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словниковий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дозволяє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послідовно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викласти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думку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зацікавленість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світу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мистецтва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Потребує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постійної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теоретичної</w:t>
            </w:r>
            <w:proofErr w:type="spellEnd"/>
            <w:proofErr w:type="gram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допомоги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6D36159D" w14:textId="77777777">
        <w:trPr>
          <w:trHeight w:val="62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4ABF6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5AFD7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7C325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відтворює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окремі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фрагменти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образів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незначну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частину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теоретичного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користується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обмеженим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термінологічним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словниковим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реагує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навколишнього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світу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діяльність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Потребує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допомоги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093736DD" w14:textId="77777777">
        <w:trPr>
          <w:trHeight w:val="855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82A8F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lastRenderedPageBreak/>
              <w:t>Середній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599F9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0C01F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завжди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вміє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репродукувати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візуальні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образи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поверхнево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розуміє</w:t>
            </w:r>
            <w:proofErr w:type="spellEnd"/>
            <w:proofErr w:type="gram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зміст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художнього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твору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обмежено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реагує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навколишнього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світу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мистецтва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Здійснює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</w:t>
            </w:r>
            <w:r>
              <w:rPr>
                <w:rFonts w:ascii="PetersburgC" w:eastAsia="PetersburgC" w:hAnsi="PetersburgC" w:cs="PetersburgC"/>
                <w:color w:val="000000"/>
              </w:rPr>
              <w:t>дожню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під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керівництвом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67F5BE55" w14:textId="77777777">
        <w:trPr>
          <w:trHeight w:val="538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06858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FCA51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150CD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Учень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r w:rsidRPr="00BB02FB">
              <w:rPr>
                <w:color w:val="000000"/>
                <w:lang w:val="ru-RU"/>
              </w:rPr>
              <w:t>(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учениця</w:t>
            </w:r>
            <w:proofErr w:type="spellEnd"/>
            <w:r w:rsidRPr="00BB02FB">
              <w:rPr>
                <w:color w:val="000000"/>
                <w:lang w:val="ru-RU"/>
              </w:rPr>
              <w:t xml:space="preserve">) </w:t>
            </w:r>
            <w:proofErr w:type="spellStart"/>
            <w:proofErr w:type="gram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відтворює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художні</w:t>
            </w:r>
            <w:proofErr w:type="spellEnd"/>
            <w:proofErr w:type="gram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образи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на репродуктивному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рівні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виявляє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обмежене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знання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спеціальної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художньої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термінології</w:t>
            </w:r>
            <w:proofErr w:type="spellEnd"/>
            <w:r w:rsidRPr="00BB02FB">
              <w:rPr>
                <w:color w:val="000000"/>
                <w:lang w:val="ru-RU"/>
              </w:rPr>
              <w:t xml:space="preserve">;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словниковий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запас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небагатий</w:t>
            </w:r>
            <w:proofErr w:type="spellEnd"/>
            <w:r w:rsidRPr="00BB02FB">
              <w:rPr>
                <w:color w:val="000000"/>
                <w:lang w:val="ru-RU"/>
              </w:rPr>
              <w:t xml:space="preserve">, 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здатний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сприймати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красу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природних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форм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творів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мистецтва</w:t>
            </w:r>
            <w:proofErr w:type="spellEnd"/>
            <w:r w:rsidRPr="00BB02FB">
              <w:rPr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Здійснює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під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керівництвом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7872F637" w14:textId="77777777">
        <w:trPr>
          <w:trHeight w:val="826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3B871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Середній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7A0AB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B7CE4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володіє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навичками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й </w:t>
            </w:r>
            <w:proofErr w:type="spellStart"/>
            <w:r>
              <w:rPr>
                <w:rFonts w:ascii="PetersburgC" w:eastAsia="PetersburgC" w:hAnsi="PetersburgC" w:cs="PetersburgC"/>
              </w:rPr>
              <w:t>вміннями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які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дають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змогу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відтворювати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окремі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образи</w:t>
            </w:r>
            <w:proofErr w:type="spellEnd"/>
            <w:r>
              <w:rPr>
                <w:color w:val="000000"/>
              </w:rPr>
              <w:t xml:space="preserve">,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</w:t>
            </w:r>
            <w:proofErr w:type="spellEnd"/>
            <w:proofErr w:type="gram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завжди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послідов</w:t>
            </w:r>
            <w:r>
              <w:rPr>
                <w:rFonts w:ascii="PetersburgC" w:eastAsia="PetersburgC" w:hAnsi="PetersburgC" w:cs="PetersburgC"/>
                <w:color w:val="000000"/>
              </w:rPr>
              <w:t>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логічно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характеризує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окремі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розповідь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потребує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уточнень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поверхневі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і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розуміння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програмового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;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здатний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висловлювати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ставлення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природних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форм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але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демонструє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стандартне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Здійснює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самостійно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B55D78" w:rsidRPr="00BB02FB" w14:paraId="7F5A07CE" w14:textId="77777777">
        <w:trPr>
          <w:trHeight w:val="1031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C8F71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Достатній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DECF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B6F4F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Учень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r w:rsidRPr="00BB02FB">
              <w:rPr>
                <w:color w:val="000000"/>
                <w:lang w:val="ru-RU"/>
              </w:rPr>
              <w:t>(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учениця</w:t>
            </w:r>
            <w:proofErr w:type="spellEnd"/>
            <w:r w:rsidRPr="00BB02FB">
              <w:rPr>
                <w:color w:val="000000"/>
                <w:lang w:val="ru-RU"/>
              </w:rPr>
              <w:t xml:space="preserve">)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вміє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сприймати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і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репродукувати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візуальні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образи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проте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робить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не</w:t>
            </w:r>
            <w:r w:rsidRPr="00BB02FB">
              <w:rPr>
                <w:rFonts w:ascii="PetersburgC" w:eastAsia="PetersburgC" w:hAnsi="PetersburgC" w:cs="PetersburgC"/>
                <w:lang w:val="ru-RU"/>
              </w:rPr>
              <w:t>переконливі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висновки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неповною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мірою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аналізує</w:t>
            </w:r>
            <w:proofErr w:type="spellEnd"/>
            <w:proofErr w:type="gram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lang w:val="ru-RU"/>
              </w:rPr>
              <w:t>художньо</w:t>
            </w:r>
            <w:proofErr w:type="spellEnd"/>
            <w:r w:rsidRPr="00BB02FB">
              <w:rPr>
                <w:rFonts w:ascii="PetersburgC" w:eastAsia="PetersburgC" w:hAnsi="PetersburgC" w:cs="PetersburgC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lang w:val="ru-RU"/>
              </w:rPr>
              <w:t>образний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зміст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твору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послідовно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викладає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свої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думки</w:t>
            </w:r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допускає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мовленнєві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термінологічні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помилки</w:t>
            </w:r>
            <w:proofErr w:type="spellEnd"/>
            <w:r w:rsidRPr="00BB02FB">
              <w:rPr>
                <w:color w:val="000000"/>
                <w:lang w:val="ru-RU"/>
              </w:rPr>
              <w:t xml:space="preserve">;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знає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найважливіший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теоретичний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мат</w:t>
            </w:r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еріал</w:t>
            </w:r>
            <w:proofErr w:type="spellEnd"/>
            <w:r w:rsidRPr="00BB02FB">
              <w:rPr>
                <w:color w:val="000000"/>
                <w:lang w:val="ru-RU"/>
              </w:rPr>
              <w:t xml:space="preserve">; </w:t>
            </w:r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не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завжди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вміє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поєднувати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художні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образи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явища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навколишнього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світу</w:t>
            </w:r>
            <w:proofErr w:type="spellEnd"/>
            <w:r w:rsidRPr="00BB02FB">
              <w:rPr>
                <w:color w:val="000000"/>
                <w:lang w:val="ru-RU"/>
              </w:rPr>
              <w:t xml:space="preserve">;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здатний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сприймати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висловлювати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емоційне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ставлення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до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природних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форм</w:t>
            </w:r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творів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мистецтва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але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демонструє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стандартне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мислення</w:t>
            </w:r>
            <w:proofErr w:type="spellEnd"/>
            <w:r w:rsidRPr="00BB02FB">
              <w:rPr>
                <w:color w:val="000000"/>
                <w:lang w:val="ru-RU"/>
              </w:rPr>
              <w:t xml:space="preserve">.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Частково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застосовує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в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художній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діяльності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набуті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зна</w:t>
            </w:r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ння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вміння</w:t>
            </w:r>
            <w:proofErr w:type="spellEnd"/>
            <w:r w:rsidRPr="00BB02FB">
              <w:rPr>
                <w:color w:val="000000"/>
                <w:lang w:val="ru-RU"/>
              </w:rPr>
              <w:t>.</w:t>
            </w:r>
          </w:p>
        </w:tc>
      </w:tr>
      <w:tr w:rsidR="00B55D78" w:rsidRPr="00BB02FB" w14:paraId="5E941649" w14:textId="77777777">
        <w:trPr>
          <w:trHeight w:val="718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A6F6F" w14:textId="77777777" w:rsidR="00B55D78" w:rsidRPr="00BB02FB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1CA12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1D8B9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може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відтворювати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різні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візуальні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образи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проте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досить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повно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аналізує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образний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зміст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стандартне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йому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бракує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власних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висновків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асоціацій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узагальнень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достатньому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рівні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володіє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спеціальною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художньою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термінологією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аналізі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процесі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їх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інтерпретації</w:t>
            </w:r>
            <w:proofErr w:type="spellEnd"/>
            <w:r>
              <w:rPr>
                <w:color w:val="000000"/>
              </w:rPr>
              <w:t xml:space="preserve">. 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Застосовує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в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художній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діяльності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власний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досвід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набуті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знання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вміння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але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потребує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консультації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у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вчителя</w:t>
            </w:r>
            <w:proofErr w:type="spellEnd"/>
            <w:r w:rsidRPr="00BB02FB">
              <w:rPr>
                <w:color w:val="000000"/>
                <w:lang w:val="ru-RU"/>
              </w:rPr>
              <w:t>.</w:t>
            </w:r>
          </w:p>
        </w:tc>
      </w:tr>
      <w:tr w:rsidR="00B55D78" w:rsidRPr="00BB02FB" w14:paraId="516438CA" w14:textId="77777777">
        <w:trPr>
          <w:trHeight w:val="660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7C9A1" w14:textId="77777777" w:rsidR="00B55D78" w:rsidRPr="00BB02FB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20E4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DD152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Учень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r w:rsidRPr="00BB02FB">
              <w:rPr>
                <w:color w:val="000000"/>
                <w:lang w:val="ru-RU"/>
              </w:rPr>
              <w:t>(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учениця</w:t>
            </w:r>
            <w:proofErr w:type="spellEnd"/>
            <w:r w:rsidRPr="00BB02FB">
              <w:rPr>
                <w:color w:val="000000"/>
                <w:lang w:val="ru-RU"/>
              </w:rPr>
              <w:t xml:space="preserve">)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володіє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теоретичним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художнім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матеріалом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у межах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програми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але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допускає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неточності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у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використанні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спеціальної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художньої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термінології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у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відтворенні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художнього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образу</w:t>
            </w:r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здатний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сприймати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висловлювати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власне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ставлення</w:t>
            </w:r>
            <w:proofErr w:type="spellEnd"/>
            <w:proofErr w:type="gram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до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природних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форм</w:t>
            </w:r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т</w:t>
            </w:r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ворів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мистецтва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оцінювати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їх</w:t>
            </w:r>
            <w:proofErr w:type="spellEnd"/>
            <w:r w:rsidRPr="00BB02FB">
              <w:rPr>
                <w:color w:val="000000"/>
                <w:lang w:val="ru-RU"/>
              </w:rPr>
              <w:t xml:space="preserve">. 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Застосовує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в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художній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діяльності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власний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досвід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набуті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знання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вміння</w:t>
            </w:r>
            <w:proofErr w:type="spellEnd"/>
            <w:r w:rsidRPr="00BB02FB">
              <w:rPr>
                <w:color w:val="000000"/>
                <w:lang w:val="ru-RU"/>
              </w:rPr>
              <w:t>.</w:t>
            </w:r>
          </w:p>
        </w:tc>
      </w:tr>
      <w:tr w:rsidR="00B55D78" w:rsidRPr="00BB02FB" w14:paraId="3665E720" w14:textId="77777777">
        <w:trPr>
          <w:trHeight w:val="987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37CEB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Високий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C0D8E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0AD52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достатній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рівень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засвоєння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навчального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але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аналізуючи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допускає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несуттєві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неточності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rFonts w:ascii="PetersburgC" w:eastAsia="PetersburgC" w:hAnsi="PetersburgC" w:cs="PetersburgC"/>
                <w:color w:val="000000"/>
              </w:rPr>
              <w:t xml:space="preserve">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формулюваннях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використанні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спеціальної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художньої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завжди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може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довести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свою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точку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зору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стосовно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Вказані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неточності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може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виправляти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самостійно</w:t>
            </w:r>
            <w:proofErr w:type="spellEnd"/>
            <w:r w:rsidRPr="00BB02FB">
              <w:rPr>
                <w:color w:val="000000"/>
                <w:lang w:val="ru-RU"/>
              </w:rPr>
              <w:t xml:space="preserve">.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Здатний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сприймати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висловлювати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власне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естетичне</w:t>
            </w:r>
            <w:proofErr w:type="spellEnd"/>
            <w:proofErr w:type="gram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ставлення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до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природних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форм</w:t>
            </w:r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творів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мистецтва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оцінювати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інтерпретувати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їх</w:t>
            </w:r>
            <w:proofErr w:type="spellEnd"/>
            <w:r w:rsidRPr="00BB02FB">
              <w:rPr>
                <w:color w:val="000000"/>
                <w:lang w:val="ru-RU"/>
              </w:rPr>
              <w:t xml:space="preserve">. 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Самостійно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використовує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власний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досвід</w:t>
            </w:r>
            <w:proofErr w:type="spellEnd"/>
            <w:r w:rsidRPr="00BB02FB">
              <w:rPr>
                <w:color w:val="000000"/>
                <w:lang w:val="ru-RU"/>
              </w:rPr>
              <w:t xml:space="preserve">,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набуті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знання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та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вміння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у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художній</w:t>
            </w:r>
            <w:proofErr w:type="spellEnd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PetersburgC" w:eastAsia="PetersburgC" w:hAnsi="PetersburgC" w:cs="PetersburgC"/>
                <w:color w:val="000000"/>
                <w:lang w:val="ru-RU"/>
              </w:rPr>
              <w:t>діяльності</w:t>
            </w:r>
            <w:proofErr w:type="spellEnd"/>
            <w:r w:rsidRPr="00BB02FB">
              <w:rPr>
                <w:color w:val="000000"/>
                <w:lang w:val="ru-RU"/>
              </w:rPr>
              <w:t>.</w:t>
            </w:r>
          </w:p>
        </w:tc>
      </w:tr>
      <w:tr w:rsidR="00B55D78" w14:paraId="2090A1FB" w14:textId="77777777">
        <w:trPr>
          <w:trHeight w:val="898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08346" w14:textId="77777777" w:rsidR="00B55D78" w:rsidRPr="00BB02FB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90DAA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E08B4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міцні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програмового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вміє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використовувати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набуті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уміння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і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здібності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творчих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завданнях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спеціальної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художньої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уміє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систематизувати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узагальнювати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аналізувати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образотворчого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</w:t>
            </w:r>
            <w:r>
              <w:rPr>
                <w:rFonts w:ascii="PetersburgC" w:eastAsia="PetersburgC" w:hAnsi="PetersburgC" w:cs="PetersburgC"/>
                <w:color w:val="000000"/>
              </w:rPr>
              <w:t>а</w:t>
            </w:r>
            <w:proofErr w:type="spellEnd"/>
            <w:proofErr w:type="gram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порівнювати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їх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з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творами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інших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видів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життєвими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явищами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набуті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в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образотворчій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Самостійно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використовує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власний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досвід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набуті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вміння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lastRenderedPageBreak/>
              <w:t>діяльності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робить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спроби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пошуку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нестандартних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ори</w:t>
            </w:r>
            <w:r>
              <w:rPr>
                <w:rFonts w:ascii="PetersburgC" w:eastAsia="PetersburgC" w:hAnsi="PetersburgC" w:cs="PetersburgC"/>
                <w:color w:val="000000"/>
              </w:rPr>
              <w:t>гінальних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підходів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–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творчій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44F66397" w14:textId="77777777">
        <w:trPr>
          <w:trHeight w:val="898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E3B0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5B80B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2676C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міцні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ґрунтовні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 xml:space="preserve">з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програмового</w:t>
            </w:r>
            <w:proofErr w:type="spellEnd"/>
            <w:proofErr w:type="gram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навчального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здатний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систематизувати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узагальнювати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свідомо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відтворювати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візуальні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образи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широко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асоціативні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зв</w:t>
            </w:r>
            <w:r>
              <w:rPr>
                <w:color w:val="000000"/>
              </w:rPr>
              <w:t>'</w:t>
            </w:r>
            <w:r>
              <w:rPr>
                <w:rFonts w:ascii="PetersburgC" w:eastAsia="PetersburgC" w:hAnsi="PetersburgC" w:cs="PetersburgC"/>
                <w:color w:val="000000"/>
              </w:rPr>
              <w:t>язки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між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творами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образотворчого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творами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інших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явищами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навколишнього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світу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високий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рівень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мистецького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самостійно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використовує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набуті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вміння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навички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власні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здібності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в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образотворчій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proofErr w:type="gram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ініціативу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використовує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нетипові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оригінальні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підходи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здійсненні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власної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творчої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3B576B07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b/>
          <w:i/>
          <w:color w:val="000000"/>
        </w:rPr>
      </w:pPr>
    </w:p>
    <w:p w14:paraId="23B1B6D9" w14:textId="77777777" w:rsidR="00B55D78" w:rsidRDefault="00B55D78">
      <w:pPr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Courier New" w:eastAsia="Courier New" w:hAnsi="Courier New" w:cs="Courier New"/>
          <w:b/>
          <w:color w:val="000000"/>
        </w:rPr>
      </w:pPr>
    </w:p>
    <w:p w14:paraId="73C06B5C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p w14:paraId="37E3A208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p w14:paraId="32CBDF41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p w14:paraId="52408BFE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p w14:paraId="11475EC7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p w14:paraId="7A0BA10D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p w14:paraId="2B2E68BC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p w14:paraId="2E74B543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p w14:paraId="4E5A9153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p w14:paraId="0385E9A8" w14:textId="77777777" w:rsidR="00B55D78" w:rsidRDefault="00BB02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  <w:color w:val="000000"/>
        </w:rPr>
      </w:pPr>
      <w:proofErr w:type="spellStart"/>
      <w:r>
        <w:rPr>
          <w:rFonts w:ascii="PetersburgC" w:eastAsia="PetersburgC" w:hAnsi="PetersburgC" w:cs="PetersburgC"/>
          <w:b/>
          <w:i/>
          <w:color w:val="000000"/>
        </w:rPr>
        <w:t>Мистецтво</w:t>
      </w:r>
      <w:proofErr w:type="spellEnd"/>
    </w:p>
    <w:p w14:paraId="436196F7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ascii="PetersburgC" w:eastAsia="PetersburgC" w:hAnsi="PetersburgC" w:cs="PetersburgC"/>
          <w:b/>
          <w:i/>
        </w:rPr>
      </w:pPr>
    </w:p>
    <w:tbl>
      <w:tblPr>
        <w:tblStyle w:val="a7"/>
        <w:tblW w:w="106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3"/>
        <w:gridCol w:w="498"/>
        <w:gridCol w:w="8992"/>
      </w:tblGrid>
      <w:tr w:rsidR="00B55D78" w:rsidRPr="00BB02FB" w14:paraId="094DA0CF" w14:textId="77777777">
        <w:trPr>
          <w:trHeight w:val="60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95FC5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iosCond-Bold" w:eastAsia="HeliosCond-Bold" w:hAnsi="HeliosCond-Bold" w:cs="HeliosCond-Bold"/>
                <w:b/>
                <w:color w:val="000000"/>
              </w:rPr>
            </w:pPr>
            <w:proofErr w:type="spellStart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>Рівні</w:t>
            </w:r>
            <w:proofErr w:type="spellEnd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>навчальних</w:t>
            </w:r>
            <w:proofErr w:type="spellEnd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>досягнень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BBA78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iosCond-Bold" w:eastAsia="HeliosCond-Bold" w:hAnsi="HeliosCond-Bold" w:cs="HeliosCond-Bold"/>
                <w:b/>
                <w:color w:val="000000"/>
              </w:rPr>
            </w:pPr>
            <w:proofErr w:type="spellStart"/>
            <w:r>
              <w:rPr>
                <w:rFonts w:ascii="HeliosCond-Bold" w:eastAsia="HeliosCond-Bold" w:hAnsi="HeliosCond-Bold" w:cs="HeliosCond-Bold"/>
                <w:b/>
                <w:color w:val="000000"/>
              </w:rPr>
              <w:t>Бали</w:t>
            </w:r>
            <w:proofErr w:type="spellEnd"/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D6661" w14:textId="77777777" w:rsidR="00B55D78" w:rsidRPr="00BB02FB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</w:pPr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 xml:space="preserve">Характеристика </w:t>
            </w:r>
            <w:proofErr w:type="spellStart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навчальних</w:t>
            </w:r>
            <w:proofErr w:type="spellEnd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досягнень</w:t>
            </w:r>
            <w:proofErr w:type="spellEnd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 xml:space="preserve"> </w:t>
            </w:r>
            <w:proofErr w:type="spellStart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учня</w:t>
            </w:r>
            <w:proofErr w:type="spellEnd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 xml:space="preserve"> (</w:t>
            </w:r>
            <w:proofErr w:type="spellStart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учениці</w:t>
            </w:r>
            <w:proofErr w:type="spellEnd"/>
            <w:r w:rsidRPr="00BB02FB">
              <w:rPr>
                <w:rFonts w:ascii="HeliosCond-Bold" w:eastAsia="HeliosCond-Bold" w:hAnsi="HeliosCond-Bold" w:cs="HeliosCond-Bold"/>
                <w:b/>
                <w:color w:val="000000"/>
                <w:lang w:val="ru-RU"/>
              </w:rPr>
              <w:t>)</w:t>
            </w:r>
          </w:p>
        </w:tc>
      </w:tr>
      <w:tr w:rsidR="00B55D78" w14:paraId="6BC4A914" w14:textId="77777777">
        <w:trPr>
          <w:trHeight w:val="820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EEB90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Початковий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F95ED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7A227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низьку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фрагментарність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сприйняття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відсутність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художнього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творчої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частково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усвідомлює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незначну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частину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який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відтворює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репродуктивному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рівні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дуже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обмежений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понятійно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термінологічний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тезаурус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потребує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пос</w:t>
            </w:r>
            <w:r>
              <w:rPr>
                <w:rFonts w:ascii="PetersburgC" w:eastAsia="PetersburgC" w:hAnsi="PetersburgC" w:cs="PetersburgC"/>
                <w:color w:val="000000"/>
              </w:rPr>
              <w:t>тійної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теоретичної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допомоги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49B58927" w14:textId="77777777">
        <w:trPr>
          <w:trHeight w:val="881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74838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A722C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AD620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недостатню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вибірковість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низький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інтерес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мистецтва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розуміє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незначну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частину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користується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обмеженим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понятійно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термінологічний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запасом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розповіді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мистецтво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частково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відтворює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потребуючи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постійної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теоретичної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допомоги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</w:t>
            </w:r>
            <w:r>
              <w:rPr>
                <w:rFonts w:ascii="PetersburgC" w:eastAsia="PetersburgC" w:hAnsi="PetersburgC" w:cs="PetersburgC"/>
                <w:color w:val="000000"/>
              </w:rPr>
              <w:t>еля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B55D78" w14:paraId="276F2EDD" w14:textId="77777777">
        <w:trPr>
          <w:trHeight w:val="74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B7D00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74F0D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08EB2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недостатню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але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вибіркову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художнього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користується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обмеженим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понятійно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термінологічний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запасом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розповіді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мистецтво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частково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відтворює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</w:rPr>
              <w:t>практично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творчій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репродуктивному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рівні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демонструє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елементарний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рівень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розвиненості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образного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47165829" w14:textId="77777777">
        <w:trPr>
          <w:trHeight w:val="718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592D9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lastRenderedPageBreak/>
              <w:t>Середній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8260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953F3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вибіркову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мистецьких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але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власної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творчої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яка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здійснюється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репродуктивному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рівні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розуміє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усвідомлює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частину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але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в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інтерпретації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</w:t>
            </w:r>
            <w:r>
              <w:rPr>
                <w:rFonts w:ascii="PetersburgC" w:eastAsia="PetersburgC" w:hAnsi="PetersburgC" w:cs="PetersburgC"/>
                <w:color w:val="000000"/>
              </w:rPr>
              <w:t>истецтва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незначний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потребує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теоретичної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допомоги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образне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розвинене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слабо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6485FBD5" w14:textId="77777777">
        <w:trPr>
          <w:trHeight w:val="768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0F04A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F2717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B7FE3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інтерес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розуміє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усвідомлює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значну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частину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але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демонструє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небагатий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словниково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термінологічний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для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характеристики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мистецтва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відтвор</w:t>
            </w:r>
            <w:r>
              <w:rPr>
                <w:rFonts w:ascii="PetersburgC" w:eastAsia="PetersburgC" w:hAnsi="PetersburgC" w:cs="PetersburgC"/>
                <w:color w:val="000000"/>
              </w:rPr>
              <w:t>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під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керівництвом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учителя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образне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розвинуте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недостатньо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Потребує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періодичної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теоретичної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допомоги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59246E71" w14:textId="77777777">
        <w:trPr>
          <w:trHeight w:val="718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B0874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FF719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75353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здатність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мистецьких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власної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усвідомлює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більшу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частину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хоча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демонструє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небагатий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в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інтерпретації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мистецтва</w:t>
            </w:r>
            <w:proofErr w:type="spellEnd"/>
            <w:r>
              <w:rPr>
                <w:color w:val="000000"/>
              </w:rPr>
              <w:t xml:space="preserve">; </w:t>
            </w:r>
            <w:r>
              <w:rPr>
                <w:rFonts w:ascii="PetersburgC" w:eastAsia="PetersburgC" w:hAnsi="PetersburgC" w:cs="PetersburgC"/>
                <w:color w:val="000000"/>
              </w:rPr>
              <w:t xml:space="preserve">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потребує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пері</w:t>
            </w:r>
            <w:r>
              <w:rPr>
                <w:rFonts w:ascii="PetersburgC" w:eastAsia="PetersburgC" w:hAnsi="PetersburgC" w:cs="PetersburgC"/>
                <w:color w:val="000000"/>
              </w:rPr>
              <w:t>одичної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допомоги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образне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розвинуте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недостатньо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1DEE2586" w14:textId="77777777">
        <w:trPr>
          <w:trHeight w:val="9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DD657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Достатній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4BA05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139AB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здатність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сприймати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твори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мистецьких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власної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володіє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достатнім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</w:t>
            </w:r>
            <w:r>
              <w:rPr>
                <w:rFonts w:ascii="PetersburgC" w:eastAsia="PetersburgC" w:hAnsi="PetersburgC" w:cs="PetersburgC"/>
                <w:color w:val="000000"/>
              </w:rPr>
              <w:t>нологічним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хоча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викладенні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думок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може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припуститися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термінологічних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помилок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усвідомлює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більшу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частину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який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допомогою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прагнення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самостійності</w:t>
            </w:r>
            <w:proofErr w:type="spellEnd"/>
            <w:r>
              <w:rPr>
                <w:color w:val="000000"/>
              </w:rPr>
              <w:t xml:space="preserve">; </w:t>
            </w:r>
            <w:r>
              <w:rPr>
                <w:rFonts w:ascii="PetersburgC" w:eastAsia="PetersburgC" w:hAnsi="PetersburgC" w:cs="PetersburgC"/>
                <w:color w:val="000000"/>
              </w:rPr>
              <w:t xml:space="preserve">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судженнях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</w:t>
            </w:r>
            <w:r>
              <w:rPr>
                <w:color w:val="000000"/>
              </w:rPr>
              <w:t>'</w:t>
            </w:r>
            <w:r>
              <w:rPr>
                <w:rFonts w:ascii="PetersburgC" w:eastAsia="PetersburgC" w:hAnsi="PetersburgC" w:cs="PetersburgC"/>
                <w:color w:val="000000"/>
              </w:rPr>
              <w:t>являються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</w:t>
            </w:r>
            <w:r>
              <w:rPr>
                <w:rFonts w:ascii="PetersburgC" w:eastAsia="PetersburgC" w:hAnsi="PetersburgC" w:cs="PetersburgC"/>
                <w:color w:val="000000"/>
              </w:rPr>
              <w:t>кремі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аналогії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асоціації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0B439F0B" w14:textId="77777777">
        <w:trPr>
          <w:trHeight w:val="800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23555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Достатній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4EBCD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6DCDC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здатність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мистецьких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власної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творчості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усвідомлює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основний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здатний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систематизувати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його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допомогою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свідомо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користується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ключовими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поняттями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прагне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набуті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вміння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proofErr w:type="gramStart"/>
            <w:r>
              <w:rPr>
                <w:rFonts w:ascii="PetersburgC" w:eastAsia="PetersburgC" w:hAnsi="PetersburgC" w:cs="PetersburgC"/>
                <w:color w:val="000000"/>
              </w:rPr>
              <w:t>практичній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proofErr w:type="gram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образне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достатньо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розвинене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rFonts w:ascii="PetersburgC" w:eastAsia="PetersburgC" w:hAnsi="PetersburgC" w:cs="PetersburgC"/>
                <w:color w:val="000000"/>
              </w:rPr>
              <w:t xml:space="preserve">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поясненнях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застосовуються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аналогії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асоціац</w:t>
            </w:r>
            <w:r>
              <w:rPr>
                <w:rFonts w:ascii="PetersburgC" w:eastAsia="PetersburgC" w:hAnsi="PetersburgC" w:cs="PetersburgC"/>
                <w:color w:val="000000"/>
              </w:rPr>
              <w:t>ії</w:t>
            </w:r>
            <w:proofErr w:type="spellEnd"/>
            <w:r>
              <w:rPr>
                <w:color w:val="000000"/>
              </w:rPr>
              <w:t>).</w:t>
            </w:r>
          </w:p>
        </w:tc>
      </w:tr>
      <w:tr w:rsidR="00B55D78" w14:paraId="5842C2C2" w14:textId="77777777">
        <w:trPr>
          <w:trHeight w:val="1133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92889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4EACE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0D546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мистецьких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їх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зв’язку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з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життям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розуміє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усвідомлює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здатний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його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узагальнювати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систематизувати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наводити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приклади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підтвердження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думок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демонструє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достатній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понятійно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термінологічний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запас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хоча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може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допускати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неточності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використанні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спеціальної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термінології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самостійно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</w:t>
            </w:r>
            <w:r>
              <w:rPr>
                <w:rFonts w:ascii="PetersburgC" w:eastAsia="PetersburgC" w:hAnsi="PetersburgC" w:cs="PetersburgC"/>
                <w:color w:val="000000"/>
              </w:rPr>
              <w:t>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образне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достатньо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розвинене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формулюються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окремі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висновки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узагальнення</w:t>
            </w:r>
            <w:proofErr w:type="spellEnd"/>
            <w:r>
              <w:rPr>
                <w:color w:val="000000"/>
              </w:rPr>
              <w:t>).</w:t>
            </w:r>
          </w:p>
        </w:tc>
      </w:tr>
      <w:tr w:rsidR="00B55D78" w14:paraId="4A0649B0" w14:textId="77777777">
        <w:trPr>
          <w:trHeight w:val="1101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66EA3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Високий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F14BF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B9956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etersburgC" w:eastAsia="PetersburgC" w:hAnsi="PetersburgC" w:cs="PetersburgC"/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стійку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життєвих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мистецьких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повністю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розуміє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усвідомлює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межах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здатність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оцінювання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користується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адекватною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термінологією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хоча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може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допускати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несуттєві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неточності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rFonts w:ascii="PetersburgC" w:eastAsia="PetersburgC" w:hAnsi="PetersburgC" w:cs="PetersburgC"/>
                <w:color w:val="000000"/>
              </w:rPr>
              <w:t xml:space="preserve">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її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застосуванні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самостійно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використовує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образне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достатньо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розвинене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дозволяє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учневі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асоціативні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зв</w:t>
            </w:r>
            <w:r>
              <w:rPr>
                <w:color w:val="000000"/>
              </w:rPr>
              <w:t>'</w:t>
            </w:r>
            <w:r>
              <w:rPr>
                <w:rFonts w:ascii="PetersburgC" w:eastAsia="PetersburgC" w:hAnsi="PetersburgC" w:cs="PetersburgC"/>
                <w:color w:val="000000"/>
              </w:rPr>
              <w:t>язки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образні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аналогії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порівняння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різних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видів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життє</w:t>
            </w:r>
            <w:r>
              <w:rPr>
                <w:rFonts w:ascii="PetersburgC" w:eastAsia="PetersburgC" w:hAnsi="PetersburgC" w:cs="PetersburgC"/>
                <w:color w:val="000000"/>
              </w:rPr>
              <w:t>вих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</w:t>
            </w:r>
            <w:proofErr w:type="spellEnd"/>
          </w:p>
        </w:tc>
      </w:tr>
      <w:tr w:rsidR="00B55D78" w14:paraId="79486B62" w14:textId="77777777">
        <w:trPr>
          <w:trHeight w:val="898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CFC8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etersburgC" w:eastAsia="PetersburgC" w:hAnsi="PetersburgC" w:cs="PetersburgC"/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12C9D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92760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виявляє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емоційність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сприймання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їх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зв’язок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з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життєвими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явищами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художнього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повністю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усвідомлює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межах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оцінюючи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мистецькі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прагне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аргументувати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висновки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вільно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користується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спеціальною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термінологією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відповідно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програмних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образне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характеризується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використанням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нестан</w:t>
            </w:r>
            <w:r>
              <w:rPr>
                <w:rFonts w:ascii="PetersburgC" w:eastAsia="PetersburgC" w:hAnsi="PetersburgC" w:cs="PetersburgC"/>
                <w:color w:val="000000"/>
              </w:rPr>
              <w:t>дартних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асоціативних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зв</w:t>
            </w:r>
            <w:r>
              <w:rPr>
                <w:color w:val="000000"/>
              </w:rPr>
              <w:t>'</w:t>
            </w:r>
            <w:r>
              <w:rPr>
                <w:rFonts w:ascii="PetersburgC" w:eastAsia="PetersburgC" w:hAnsi="PetersburgC" w:cs="PetersburgC"/>
                <w:color w:val="000000"/>
              </w:rPr>
              <w:t>язків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порівнянь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різних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видів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життєвих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самостійно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використовує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уроках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позаурочний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55D78" w14:paraId="739B3F12" w14:textId="77777777">
        <w:trPr>
          <w:trHeight w:val="898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C82D0" w14:textId="77777777" w:rsidR="00B55D78" w:rsidRDefault="00B55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35B47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173FA" w14:textId="77777777" w:rsidR="00B55D78" w:rsidRDefault="00BB0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Учень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учениця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володіє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стійкою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позитивною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мотивацією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щодо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мистецьких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встановлення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їх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зв’язку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з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життєвими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явищами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творами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інших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мистецтв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міцні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знання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тематичного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матеріалу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в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межах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під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інтерпретації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художніх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творів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аргументує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власні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</w:t>
            </w:r>
            <w:r>
              <w:rPr>
                <w:rFonts w:ascii="PetersburgC" w:eastAsia="PetersburgC" w:hAnsi="PetersburgC" w:cs="PetersburgC"/>
                <w:color w:val="000000"/>
              </w:rPr>
              <w:t>цінки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вільно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оперує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спеціальною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термінологією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відповідно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програмних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самостійно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застосовує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тематичний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матеріал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практичній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діяльності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на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уроках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та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у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позаурочний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час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rFonts w:ascii="PetersburgC" w:eastAsia="PetersburgC" w:hAnsi="PetersburgC" w:cs="PetersburgC"/>
              </w:rPr>
              <w:t>художньо</w:t>
            </w:r>
            <w:proofErr w:type="spellEnd"/>
            <w:r>
              <w:rPr>
                <w:rFonts w:ascii="PetersburgC" w:eastAsia="PetersburgC" w:hAnsi="PetersburgC" w:cs="PetersburgC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</w:rPr>
              <w:t>образне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мислення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високо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розвинуте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характеризується</w:t>
            </w:r>
            <w:proofErr w:type="spellEnd"/>
            <w:r>
              <w:rPr>
                <w:rFonts w:ascii="PetersburgC" w:eastAsia="PetersburgC" w:hAnsi="PetersburgC" w:cs="PetersburgC"/>
                <w:color w:val="000000"/>
              </w:rPr>
              <w:t xml:space="preserve"> </w:t>
            </w:r>
            <w:proofErr w:type="spellStart"/>
            <w:r>
              <w:rPr>
                <w:rFonts w:ascii="PetersburgC" w:eastAsia="PetersburgC" w:hAnsi="PetersburgC" w:cs="PetersburgC"/>
                <w:color w:val="000000"/>
              </w:rPr>
              <w:t>оригінальністю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25CF7C1E" w14:textId="77777777" w:rsidR="00B55D78" w:rsidRDefault="00B55D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b/>
          <w:i/>
          <w:color w:val="000000"/>
        </w:rPr>
      </w:pPr>
    </w:p>
    <w:p w14:paraId="23D95800" w14:textId="77777777" w:rsidR="00B55D78" w:rsidRDefault="00B55D78"/>
    <w:sectPr w:rsidR="00B55D7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Cond-Bold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78"/>
    <w:rsid w:val="00B55D78"/>
    <w:rsid w:val="00BB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DCDC"/>
  <w15:docId w15:val="{ACFE9235-A11E-48E1-8176-8DDA8C80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993"/>
    <w:rPr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asic">
    <w:name w:val="basic"/>
    <w:rsid w:val="00D53993"/>
    <w:pPr>
      <w:spacing w:line="288" w:lineRule="auto"/>
      <w:ind w:firstLine="283"/>
      <w:jc w:val="both"/>
    </w:pPr>
    <w:rPr>
      <w:rFonts w:ascii="PetersburgC" w:eastAsia="PetersburgC" w:hAnsi="PetersburgC" w:cs="PetersburgC"/>
      <w:color w:val="000000"/>
      <w:sz w:val="20"/>
      <w:szCs w:val="20"/>
      <w:u w:color="000000"/>
      <w:lang w:eastAsia="ru-RU"/>
    </w:rPr>
  </w:style>
  <w:style w:type="paragraph" w:customStyle="1" w:styleId="basictable">
    <w:name w:val="basic table"/>
    <w:rsid w:val="00D53993"/>
    <w:pPr>
      <w:spacing w:line="288" w:lineRule="auto"/>
      <w:jc w:val="both"/>
    </w:pPr>
    <w:rPr>
      <w:rFonts w:ascii="PetersburgC" w:eastAsia="PetersburgC" w:hAnsi="PetersburgC" w:cs="PetersburgC"/>
      <w:color w:val="000000"/>
      <w:sz w:val="20"/>
      <w:szCs w:val="20"/>
      <w:u w:color="000000"/>
      <w:lang w:eastAsia="ru-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57NBekgZxYmrCOe9yf/rP19qjw==">AMUW2mV6cldDbuK0jsFIvv1jufsCSt1mLdYrHyUBp8hKgv+u8ksdl69s8/I+wC+aL/jkzp3kU6kpTCNXHEhVsbl+5EZlPs5zdyvHJqtNIHf/Hggohv2jCjcswWXQnSAutS7zbm2wh72d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2895</Words>
  <Characters>16508</Characters>
  <Application>Microsoft Office Word</Application>
  <DocSecurity>0</DocSecurity>
  <Lines>137</Lines>
  <Paragraphs>38</Paragraphs>
  <ScaleCrop>false</ScaleCrop>
  <Company/>
  <LinksUpToDate>false</LinksUpToDate>
  <CharactersWithSpaces>19365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3</cp:revision>
  <dcterms:created xsi:type="dcterms:W3CDTF">2021-02-24T11:58:00Z</dcterms:created>
  <dcterms:modified xsi:type="dcterms:W3CDTF">2021-05-16T19:14:00Z</dcterms:modified>
</cp:coreProperties>
</file>