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942" w:rsidRPr="00EF2942" w:rsidRDefault="00EF2942" w:rsidP="00EF2942">
      <w:pPr>
        <w:jc w:val="center"/>
        <w:rPr>
          <w:rFonts w:ascii="Times New Roman" w:eastAsia="Calibri" w:hAnsi="Times New Roman" w:cs="Times New Roman"/>
          <w:sz w:val="36"/>
          <w:szCs w:val="36"/>
          <w:lang w:val="uk-UA"/>
        </w:rPr>
      </w:pPr>
      <w:r w:rsidRPr="00EF2942">
        <w:rPr>
          <w:rFonts w:ascii="Times New Roman" w:eastAsia="Calibri" w:hAnsi="Times New Roman" w:cs="Times New Roman"/>
          <w:sz w:val="36"/>
          <w:szCs w:val="36"/>
          <w:lang w:val="uk-UA"/>
        </w:rPr>
        <w:t>ТЕРИТОРІАЛЬНИЙ ВІДДІЛ ОСВІТИ І НАУКИ</w:t>
      </w:r>
    </w:p>
    <w:p w:rsidR="00EF2942" w:rsidRPr="00EF2942" w:rsidRDefault="00EF2942" w:rsidP="00EF2942">
      <w:pPr>
        <w:jc w:val="center"/>
        <w:rPr>
          <w:rFonts w:ascii="Times New Roman" w:eastAsia="Calibri" w:hAnsi="Times New Roman" w:cs="Times New Roman"/>
          <w:sz w:val="36"/>
          <w:szCs w:val="36"/>
          <w:lang w:val="uk-UA"/>
        </w:rPr>
      </w:pPr>
      <w:r w:rsidRPr="00EF2942">
        <w:rPr>
          <w:rFonts w:ascii="Times New Roman" w:eastAsia="Calibri" w:hAnsi="Times New Roman" w:cs="Times New Roman"/>
          <w:sz w:val="36"/>
          <w:szCs w:val="36"/>
          <w:lang w:val="uk-UA"/>
        </w:rPr>
        <w:t xml:space="preserve"> МОЛОДІ ТА СПОРТУ КОМУНАРСЬКОГО РАЙОНУ</w:t>
      </w:r>
    </w:p>
    <w:p w:rsidR="00EF2942" w:rsidRPr="00EF2942" w:rsidRDefault="00EF2942" w:rsidP="00EF2942">
      <w:pPr>
        <w:ind w:left="567"/>
        <w:jc w:val="center"/>
        <w:rPr>
          <w:rFonts w:ascii="Times New Roman" w:eastAsia="Calibri" w:hAnsi="Times New Roman" w:cs="Times New Roman"/>
          <w:sz w:val="28"/>
          <w:szCs w:val="28"/>
          <w:lang w:val="uk-UA"/>
        </w:rPr>
      </w:pPr>
    </w:p>
    <w:p w:rsidR="00EF2942" w:rsidRPr="00EF2942" w:rsidRDefault="00EF2942" w:rsidP="00EF2942">
      <w:pPr>
        <w:ind w:left="567"/>
        <w:jc w:val="center"/>
        <w:rPr>
          <w:rFonts w:ascii="Times New Roman" w:eastAsia="Calibri" w:hAnsi="Times New Roman" w:cs="Times New Roman"/>
          <w:sz w:val="36"/>
          <w:szCs w:val="36"/>
          <w:lang w:val="uk-UA"/>
        </w:rPr>
      </w:pPr>
    </w:p>
    <w:p w:rsidR="00EF2942" w:rsidRPr="00EF2942" w:rsidRDefault="00EF2942" w:rsidP="00EF2942">
      <w:pPr>
        <w:ind w:left="567"/>
        <w:jc w:val="center"/>
        <w:rPr>
          <w:rFonts w:ascii="Times New Roman" w:eastAsia="Calibri" w:hAnsi="Times New Roman" w:cs="Times New Roman"/>
          <w:sz w:val="36"/>
          <w:szCs w:val="36"/>
          <w:lang w:val="uk-UA"/>
        </w:rPr>
      </w:pPr>
    </w:p>
    <w:p w:rsidR="00EF2942" w:rsidRDefault="00EF2942" w:rsidP="00EF2942">
      <w:pPr>
        <w:spacing w:after="0" w:line="360" w:lineRule="auto"/>
        <w:jc w:val="center"/>
        <w:rPr>
          <w:rFonts w:ascii="Times New Roman" w:eastAsia="Calibri" w:hAnsi="Times New Roman" w:cs="Times New Roman"/>
          <w:sz w:val="40"/>
          <w:szCs w:val="40"/>
          <w:lang w:val="uk-UA"/>
        </w:rPr>
      </w:pPr>
      <w:r w:rsidRPr="00EF2942">
        <w:rPr>
          <w:rFonts w:ascii="Times New Roman" w:eastAsia="Calibri" w:hAnsi="Times New Roman" w:cs="Times New Roman"/>
          <w:sz w:val="40"/>
          <w:szCs w:val="40"/>
          <w:lang w:val="uk-UA"/>
        </w:rPr>
        <w:t>Робота на тему:</w:t>
      </w:r>
      <w:r>
        <w:rPr>
          <w:rFonts w:ascii="Times New Roman" w:eastAsia="Calibri" w:hAnsi="Times New Roman" w:cs="Times New Roman"/>
          <w:sz w:val="40"/>
          <w:szCs w:val="40"/>
          <w:lang w:val="uk-UA"/>
        </w:rPr>
        <w:t xml:space="preserve"> </w:t>
      </w:r>
    </w:p>
    <w:p w:rsidR="00EF2942" w:rsidRDefault="00EF2942" w:rsidP="00EF2942">
      <w:pPr>
        <w:spacing w:after="0" w:line="360" w:lineRule="auto"/>
        <w:jc w:val="center"/>
        <w:rPr>
          <w:rFonts w:ascii="Times New Roman" w:eastAsia="Calibri" w:hAnsi="Times New Roman" w:cs="Times New Roman"/>
          <w:b/>
          <w:bCs/>
          <w:sz w:val="40"/>
          <w:szCs w:val="40"/>
          <w:lang w:val="uk-UA"/>
        </w:rPr>
      </w:pPr>
      <w:r w:rsidRPr="00EF2942">
        <w:rPr>
          <w:rFonts w:ascii="Times New Roman" w:eastAsia="Calibri" w:hAnsi="Times New Roman" w:cs="Times New Roman"/>
          <w:b/>
          <w:bCs/>
          <w:sz w:val="40"/>
          <w:szCs w:val="40"/>
          <w:lang w:val="uk-UA"/>
        </w:rPr>
        <w:t>«</w:t>
      </w:r>
      <w:proofErr w:type="spellStart"/>
      <w:r w:rsidRPr="00EF2942">
        <w:rPr>
          <w:rFonts w:ascii="Times New Roman" w:eastAsia="Calibri" w:hAnsi="Times New Roman" w:cs="Times New Roman"/>
          <w:b/>
          <w:bCs/>
          <w:sz w:val="40"/>
          <w:szCs w:val="40"/>
          <w:lang w:val="uk-UA"/>
        </w:rPr>
        <w:t>Корекційно-розвивальна</w:t>
      </w:r>
      <w:proofErr w:type="spellEnd"/>
      <w:r w:rsidRPr="00EF2942">
        <w:rPr>
          <w:rFonts w:ascii="Times New Roman" w:eastAsia="Calibri" w:hAnsi="Times New Roman" w:cs="Times New Roman"/>
          <w:b/>
          <w:bCs/>
          <w:sz w:val="40"/>
          <w:szCs w:val="40"/>
          <w:lang w:val="uk-UA"/>
        </w:rPr>
        <w:t xml:space="preserve"> робота психолога </w:t>
      </w:r>
    </w:p>
    <w:p w:rsidR="00EF2942" w:rsidRPr="00EF2942" w:rsidRDefault="00EF2942" w:rsidP="00EF2942">
      <w:pPr>
        <w:spacing w:after="0" w:line="360" w:lineRule="auto"/>
        <w:jc w:val="center"/>
        <w:rPr>
          <w:rFonts w:ascii="Times New Roman" w:eastAsia="Calibri" w:hAnsi="Times New Roman" w:cs="Times New Roman"/>
          <w:b/>
          <w:bCs/>
          <w:sz w:val="40"/>
          <w:szCs w:val="40"/>
          <w:lang w:val="uk-UA"/>
        </w:rPr>
      </w:pPr>
      <w:r w:rsidRPr="00EF2942">
        <w:rPr>
          <w:rFonts w:ascii="Times New Roman" w:eastAsia="Calibri" w:hAnsi="Times New Roman" w:cs="Times New Roman"/>
          <w:b/>
          <w:bCs/>
          <w:sz w:val="40"/>
          <w:szCs w:val="40"/>
          <w:lang w:val="uk-UA"/>
        </w:rPr>
        <w:t>гімназії з учнями перших класів, які мають труднощі в адаптації»</w:t>
      </w:r>
    </w:p>
    <w:p w:rsidR="00EF2942" w:rsidRDefault="00EF2942" w:rsidP="00EF2942">
      <w:pPr>
        <w:ind w:left="567"/>
        <w:rPr>
          <w:rFonts w:ascii="Times New Roman" w:eastAsia="Calibri" w:hAnsi="Times New Roman" w:cs="Times New Roman"/>
          <w:bCs/>
          <w:sz w:val="36"/>
          <w:szCs w:val="36"/>
          <w:lang w:val="uk-UA"/>
        </w:rPr>
      </w:pPr>
    </w:p>
    <w:p w:rsidR="00EF2942" w:rsidRPr="00EF2942" w:rsidRDefault="00EF2942" w:rsidP="00EF2942">
      <w:pPr>
        <w:ind w:left="567"/>
        <w:rPr>
          <w:rFonts w:ascii="Times New Roman" w:eastAsia="Calibri" w:hAnsi="Times New Roman" w:cs="Times New Roman"/>
          <w:bCs/>
          <w:sz w:val="36"/>
          <w:szCs w:val="36"/>
          <w:lang w:val="uk-UA"/>
        </w:rPr>
      </w:pPr>
    </w:p>
    <w:p w:rsidR="00EF2942" w:rsidRPr="00EF2942" w:rsidRDefault="00EF2942" w:rsidP="00EF2942">
      <w:pPr>
        <w:spacing w:after="0" w:line="240" w:lineRule="auto"/>
        <w:ind w:left="1843" w:hanging="1843"/>
        <w:rPr>
          <w:rFonts w:ascii="Times New Roman" w:eastAsia="Calibri" w:hAnsi="Times New Roman" w:cs="Times New Roman"/>
          <w:sz w:val="36"/>
          <w:szCs w:val="36"/>
          <w:lang w:val="uk-UA"/>
        </w:rPr>
      </w:pPr>
      <w:r w:rsidRPr="00EF2942">
        <w:rPr>
          <w:rFonts w:ascii="Times New Roman" w:eastAsia="Calibri" w:hAnsi="Times New Roman" w:cs="Times New Roman"/>
          <w:bCs/>
          <w:sz w:val="36"/>
          <w:szCs w:val="36"/>
          <w:lang w:val="uk-UA"/>
        </w:rPr>
        <w:t>Номінація</w:t>
      </w:r>
      <w:r w:rsidRPr="00EF2942">
        <w:rPr>
          <w:rFonts w:ascii="Times New Roman" w:eastAsia="Calibri" w:hAnsi="Times New Roman" w:cs="Times New Roman"/>
          <w:sz w:val="36"/>
          <w:szCs w:val="36"/>
          <w:lang w:val="uk-UA"/>
        </w:rPr>
        <w:t>: «</w:t>
      </w:r>
      <w:proofErr w:type="spellStart"/>
      <w:r w:rsidRPr="00EF2942">
        <w:rPr>
          <w:rFonts w:ascii="Times New Roman" w:eastAsia="Calibri" w:hAnsi="Times New Roman" w:cs="Times New Roman"/>
          <w:sz w:val="36"/>
          <w:szCs w:val="36"/>
          <w:lang w:val="uk-UA"/>
        </w:rPr>
        <w:t>Компетентнісна</w:t>
      </w:r>
      <w:proofErr w:type="spellEnd"/>
      <w:r w:rsidRPr="00EF2942">
        <w:rPr>
          <w:rFonts w:ascii="Times New Roman" w:eastAsia="Calibri" w:hAnsi="Times New Roman" w:cs="Times New Roman"/>
          <w:sz w:val="36"/>
          <w:szCs w:val="36"/>
          <w:lang w:val="uk-UA"/>
        </w:rPr>
        <w:t xml:space="preserve"> освіта: виховання і розвиток»</w:t>
      </w:r>
    </w:p>
    <w:p w:rsidR="00EF2942" w:rsidRPr="00EF2942" w:rsidRDefault="00EF2942" w:rsidP="00EF2942">
      <w:pPr>
        <w:spacing w:line="360" w:lineRule="auto"/>
        <w:rPr>
          <w:rFonts w:ascii="Times New Roman" w:eastAsia="Calibri" w:hAnsi="Times New Roman" w:cs="Times New Roman"/>
          <w:sz w:val="36"/>
          <w:szCs w:val="36"/>
          <w:lang w:val="uk-UA"/>
        </w:rPr>
      </w:pPr>
    </w:p>
    <w:p w:rsidR="00EF2942" w:rsidRPr="00EF2942" w:rsidRDefault="00EF2942" w:rsidP="00EF2942">
      <w:pPr>
        <w:spacing w:line="360" w:lineRule="auto"/>
        <w:rPr>
          <w:rFonts w:ascii="Times New Roman" w:eastAsia="Calibri" w:hAnsi="Times New Roman" w:cs="Times New Roman"/>
          <w:b/>
          <w:sz w:val="36"/>
          <w:szCs w:val="36"/>
          <w:lang w:val="uk-UA"/>
        </w:rPr>
      </w:pPr>
      <w:r w:rsidRPr="00EF2942">
        <w:rPr>
          <w:rFonts w:ascii="Times New Roman" w:eastAsia="Calibri" w:hAnsi="Times New Roman" w:cs="Times New Roman"/>
          <w:sz w:val="36"/>
          <w:szCs w:val="36"/>
          <w:lang w:val="uk-UA"/>
        </w:rPr>
        <w:t>Секція: «Психологічний супровід»</w:t>
      </w:r>
    </w:p>
    <w:p w:rsidR="00EF2942" w:rsidRPr="00EF2942" w:rsidRDefault="00EF2942" w:rsidP="00EF2942">
      <w:pPr>
        <w:spacing w:line="360" w:lineRule="auto"/>
        <w:rPr>
          <w:rFonts w:ascii="Times New Roman" w:eastAsia="Calibri" w:hAnsi="Times New Roman" w:cs="Times New Roman"/>
          <w:sz w:val="36"/>
          <w:szCs w:val="36"/>
          <w:lang w:val="uk-UA"/>
        </w:rPr>
      </w:pPr>
    </w:p>
    <w:p w:rsidR="00EF2942" w:rsidRPr="00EF2942" w:rsidRDefault="00EF2942" w:rsidP="00EF2942">
      <w:pPr>
        <w:tabs>
          <w:tab w:val="left" w:pos="709"/>
        </w:tabs>
        <w:spacing w:after="0" w:line="240" w:lineRule="auto"/>
        <w:rPr>
          <w:rFonts w:ascii="Times New Roman" w:eastAsia="Calibri" w:hAnsi="Times New Roman" w:cs="Times New Roman"/>
          <w:sz w:val="36"/>
          <w:szCs w:val="36"/>
          <w:lang w:val="uk-UA"/>
        </w:rPr>
      </w:pPr>
      <w:r w:rsidRPr="00EF2942">
        <w:rPr>
          <w:rFonts w:ascii="Times New Roman" w:eastAsia="Calibri" w:hAnsi="Times New Roman" w:cs="Times New Roman"/>
          <w:sz w:val="36"/>
          <w:szCs w:val="36"/>
          <w:lang w:val="uk-UA"/>
        </w:rPr>
        <w:t xml:space="preserve">Вчитель: </w:t>
      </w:r>
      <w:r>
        <w:rPr>
          <w:rFonts w:ascii="Times New Roman" w:eastAsia="Calibri" w:hAnsi="Times New Roman" w:cs="Times New Roman"/>
          <w:sz w:val="36"/>
          <w:szCs w:val="36"/>
          <w:lang w:val="uk-UA"/>
        </w:rPr>
        <w:t>Чухрай Тетяна Михайлівна</w:t>
      </w:r>
      <w:r w:rsidRPr="00EF2942">
        <w:rPr>
          <w:rFonts w:ascii="Times New Roman" w:eastAsia="Calibri" w:hAnsi="Times New Roman" w:cs="Times New Roman"/>
          <w:sz w:val="36"/>
          <w:szCs w:val="36"/>
          <w:lang w:val="uk-UA"/>
        </w:rPr>
        <w:t xml:space="preserve">, </w:t>
      </w:r>
    </w:p>
    <w:p w:rsidR="00EF2942" w:rsidRPr="00EF2942" w:rsidRDefault="00EF2942" w:rsidP="00EF2942">
      <w:pPr>
        <w:tabs>
          <w:tab w:val="left" w:pos="709"/>
        </w:tabs>
        <w:spacing w:after="0" w:line="240" w:lineRule="auto"/>
        <w:rPr>
          <w:rFonts w:ascii="Times New Roman" w:eastAsia="Calibri" w:hAnsi="Times New Roman" w:cs="Times New Roman"/>
          <w:sz w:val="36"/>
          <w:szCs w:val="36"/>
          <w:lang w:val="uk-UA"/>
        </w:rPr>
      </w:pPr>
      <w:r w:rsidRPr="00EF2942">
        <w:rPr>
          <w:rFonts w:ascii="Times New Roman" w:eastAsia="Calibri" w:hAnsi="Times New Roman" w:cs="Times New Roman"/>
          <w:sz w:val="36"/>
          <w:szCs w:val="36"/>
          <w:lang w:val="uk-UA"/>
        </w:rPr>
        <w:tab/>
      </w:r>
      <w:r w:rsidRPr="00EF2942">
        <w:rPr>
          <w:rFonts w:ascii="Times New Roman" w:eastAsia="Calibri" w:hAnsi="Times New Roman" w:cs="Times New Roman"/>
          <w:sz w:val="36"/>
          <w:szCs w:val="36"/>
          <w:lang w:val="uk-UA"/>
        </w:rPr>
        <w:tab/>
        <w:t xml:space="preserve"> </w:t>
      </w:r>
      <w:r>
        <w:rPr>
          <w:rFonts w:ascii="Times New Roman" w:eastAsia="Calibri" w:hAnsi="Times New Roman" w:cs="Times New Roman"/>
          <w:sz w:val="36"/>
          <w:szCs w:val="36"/>
          <w:lang w:val="uk-UA"/>
        </w:rPr>
        <w:t>практичний психолог</w:t>
      </w:r>
    </w:p>
    <w:p w:rsidR="00EF2942" w:rsidRPr="00EF2942" w:rsidRDefault="00EF2942" w:rsidP="00EF2942">
      <w:pPr>
        <w:spacing w:line="360" w:lineRule="auto"/>
        <w:jc w:val="both"/>
        <w:rPr>
          <w:rFonts w:ascii="Times New Roman" w:eastAsia="Calibri" w:hAnsi="Times New Roman" w:cs="Times New Roman"/>
          <w:sz w:val="36"/>
          <w:szCs w:val="36"/>
          <w:lang w:val="uk-UA"/>
        </w:rPr>
      </w:pPr>
    </w:p>
    <w:p w:rsidR="00EF2942" w:rsidRPr="00EF2942" w:rsidRDefault="00EF2942" w:rsidP="00EF2942">
      <w:pPr>
        <w:spacing w:line="360" w:lineRule="auto"/>
        <w:ind w:left="3119" w:hanging="3119"/>
        <w:jc w:val="both"/>
        <w:rPr>
          <w:rFonts w:ascii="Times New Roman" w:eastAsia="Calibri" w:hAnsi="Times New Roman" w:cs="Times New Roman"/>
          <w:sz w:val="36"/>
          <w:szCs w:val="36"/>
          <w:lang w:val="uk-UA"/>
        </w:rPr>
      </w:pPr>
      <w:r w:rsidRPr="00EF2942">
        <w:rPr>
          <w:rFonts w:ascii="Times New Roman" w:eastAsia="Calibri" w:hAnsi="Times New Roman" w:cs="Times New Roman"/>
          <w:sz w:val="36"/>
          <w:szCs w:val="36"/>
          <w:lang w:val="uk-UA"/>
        </w:rPr>
        <w:t>Навчальний заклад: Запорізька гімназія № 107 Запорізької міської ради Запорізької області</w:t>
      </w:r>
    </w:p>
    <w:p w:rsidR="00EF2942" w:rsidRDefault="00EF2942" w:rsidP="00EF2942">
      <w:pPr>
        <w:ind w:left="3119" w:hanging="2552"/>
        <w:jc w:val="center"/>
        <w:rPr>
          <w:rFonts w:ascii="Times New Roman" w:eastAsia="Calibri" w:hAnsi="Times New Roman" w:cs="Times New Roman"/>
          <w:sz w:val="36"/>
          <w:szCs w:val="36"/>
          <w:lang w:val="uk-UA"/>
        </w:rPr>
      </w:pPr>
    </w:p>
    <w:p w:rsidR="00EF2942" w:rsidRPr="00EF2942" w:rsidRDefault="00EF2942" w:rsidP="00EF2942">
      <w:pPr>
        <w:ind w:left="3119" w:hanging="2552"/>
        <w:jc w:val="center"/>
        <w:rPr>
          <w:rFonts w:ascii="Times New Roman" w:eastAsia="Calibri" w:hAnsi="Times New Roman" w:cs="Times New Roman"/>
          <w:sz w:val="36"/>
          <w:szCs w:val="36"/>
          <w:lang w:val="uk-UA"/>
        </w:rPr>
      </w:pPr>
      <w:r w:rsidRPr="00EF2942">
        <w:rPr>
          <w:rFonts w:ascii="Times New Roman" w:eastAsia="Calibri" w:hAnsi="Times New Roman" w:cs="Times New Roman"/>
          <w:sz w:val="36"/>
          <w:szCs w:val="36"/>
          <w:lang w:val="uk-UA"/>
        </w:rPr>
        <w:t xml:space="preserve">Запоріжжя, 2016 </w:t>
      </w:r>
    </w:p>
    <w:p w:rsidR="00C23E51" w:rsidRPr="0015225A" w:rsidRDefault="006568FA" w:rsidP="00B958A3">
      <w:pPr>
        <w:spacing w:after="0" w:line="360" w:lineRule="auto"/>
        <w:jc w:val="center"/>
        <w:rPr>
          <w:rFonts w:ascii="Times New Roman" w:hAnsi="Times New Roman" w:cs="Times New Roman"/>
          <w:b/>
          <w:sz w:val="28"/>
          <w:szCs w:val="28"/>
          <w:lang w:val="uk-UA"/>
        </w:rPr>
      </w:pPr>
      <w:r w:rsidRPr="0015225A">
        <w:rPr>
          <w:rFonts w:ascii="Times New Roman" w:hAnsi="Times New Roman" w:cs="Times New Roman"/>
          <w:b/>
          <w:sz w:val="28"/>
          <w:szCs w:val="28"/>
          <w:lang w:val="uk-UA"/>
        </w:rPr>
        <w:lastRenderedPageBreak/>
        <w:t>План</w:t>
      </w:r>
    </w:p>
    <w:p w:rsidR="00B958A3" w:rsidRPr="0015225A" w:rsidRDefault="00B958A3" w:rsidP="00B958A3">
      <w:pPr>
        <w:spacing w:after="0" w:line="360" w:lineRule="auto"/>
        <w:jc w:val="both"/>
        <w:rPr>
          <w:rFonts w:ascii="Times New Roman" w:hAnsi="Times New Roman" w:cs="Times New Roman"/>
          <w:sz w:val="28"/>
          <w:szCs w:val="28"/>
          <w:lang w:val="uk-UA"/>
        </w:rPr>
      </w:pPr>
    </w:p>
    <w:p w:rsidR="006568FA" w:rsidRPr="0015225A" w:rsidRDefault="006568FA"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В</w:t>
      </w:r>
      <w:r w:rsidR="0015225A" w:rsidRPr="0015225A">
        <w:rPr>
          <w:rFonts w:ascii="Times New Roman" w:hAnsi="Times New Roman" w:cs="Times New Roman"/>
          <w:sz w:val="28"/>
          <w:szCs w:val="28"/>
          <w:lang w:val="uk-UA"/>
        </w:rPr>
        <w:t>ступ</w:t>
      </w:r>
    </w:p>
    <w:p w:rsidR="006568FA" w:rsidRPr="0015225A" w:rsidRDefault="006568FA" w:rsidP="00B958A3">
      <w:pPr>
        <w:pStyle w:val="a3"/>
        <w:numPr>
          <w:ilvl w:val="0"/>
          <w:numId w:val="1"/>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Актуальність, мета і завдання </w:t>
      </w:r>
      <w:proofErr w:type="spellStart"/>
      <w:r w:rsidRPr="0015225A">
        <w:rPr>
          <w:rFonts w:ascii="Times New Roman" w:hAnsi="Times New Roman" w:cs="Times New Roman"/>
          <w:sz w:val="28"/>
          <w:szCs w:val="28"/>
          <w:lang w:val="uk-UA"/>
        </w:rPr>
        <w:t>корекційно-розвивальної</w:t>
      </w:r>
      <w:proofErr w:type="spellEnd"/>
      <w:r w:rsidRPr="0015225A">
        <w:rPr>
          <w:rFonts w:ascii="Times New Roman" w:hAnsi="Times New Roman" w:cs="Times New Roman"/>
          <w:sz w:val="28"/>
          <w:szCs w:val="28"/>
          <w:lang w:val="uk-UA"/>
        </w:rPr>
        <w:t xml:space="preserve"> роботи</w:t>
      </w:r>
      <w:r w:rsidR="00606DCD" w:rsidRPr="0015225A">
        <w:rPr>
          <w:rFonts w:ascii="Times New Roman" w:hAnsi="Times New Roman" w:cs="Times New Roman"/>
          <w:sz w:val="28"/>
          <w:szCs w:val="28"/>
          <w:lang w:val="uk-UA"/>
        </w:rPr>
        <w:t xml:space="preserve"> психолога </w:t>
      </w:r>
      <w:r w:rsidRPr="0015225A">
        <w:rPr>
          <w:rFonts w:ascii="Times New Roman" w:hAnsi="Times New Roman" w:cs="Times New Roman"/>
          <w:sz w:val="28"/>
          <w:szCs w:val="28"/>
          <w:lang w:val="uk-UA"/>
        </w:rPr>
        <w:t xml:space="preserve"> з </w:t>
      </w:r>
      <w:proofErr w:type="spellStart"/>
      <w:r w:rsidR="00606DCD" w:rsidRPr="0015225A">
        <w:rPr>
          <w:rFonts w:ascii="Times New Roman" w:hAnsi="Times New Roman" w:cs="Times New Roman"/>
          <w:sz w:val="28"/>
          <w:szCs w:val="28"/>
          <w:lang w:val="uk-UA"/>
        </w:rPr>
        <w:t>дезадаптованими</w:t>
      </w:r>
      <w:proofErr w:type="spellEnd"/>
      <w:r w:rsidR="00606DCD" w:rsidRPr="0015225A">
        <w:rPr>
          <w:rFonts w:ascii="Times New Roman" w:hAnsi="Times New Roman" w:cs="Times New Roman"/>
          <w:sz w:val="28"/>
          <w:szCs w:val="28"/>
          <w:lang w:val="uk-UA"/>
        </w:rPr>
        <w:t xml:space="preserve"> першокласниками</w:t>
      </w:r>
    </w:p>
    <w:p w:rsidR="00606DCD" w:rsidRPr="0015225A" w:rsidRDefault="00606DCD" w:rsidP="00B958A3">
      <w:pPr>
        <w:pStyle w:val="a3"/>
        <w:numPr>
          <w:ilvl w:val="0"/>
          <w:numId w:val="1"/>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Науково-теоретична база досвіду</w:t>
      </w:r>
    </w:p>
    <w:p w:rsidR="00606DCD" w:rsidRPr="0015225A" w:rsidRDefault="00606DCD" w:rsidP="00B958A3">
      <w:pPr>
        <w:pStyle w:val="a3"/>
        <w:numPr>
          <w:ilvl w:val="0"/>
          <w:numId w:val="1"/>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bCs/>
          <w:sz w:val="28"/>
          <w:szCs w:val="28"/>
          <w:lang w:val="uk-UA" w:bidi="ur-PK"/>
        </w:rPr>
        <w:t xml:space="preserve">Основні напрямки роботи </w:t>
      </w:r>
      <w:r w:rsidRPr="0015225A">
        <w:rPr>
          <w:rFonts w:ascii="Times New Roman" w:hAnsi="Times New Roman" w:cs="Times New Roman"/>
          <w:sz w:val="28"/>
          <w:szCs w:val="28"/>
          <w:lang w:val="uk-UA"/>
        </w:rPr>
        <w:t>взаємодії психолога з учнями перших класів, які мають труднощі в адаптації:</w:t>
      </w:r>
    </w:p>
    <w:p w:rsidR="00606DCD" w:rsidRPr="0015225A" w:rsidRDefault="00606DCD" w:rsidP="00B958A3">
      <w:pPr>
        <w:pStyle w:val="a3"/>
        <w:numPr>
          <w:ilvl w:val="1"/>
          <w:numId w:val="1"/>
        </w:numPr>
        <w:spacing w:after="0" w:line="360" w:lineRule="auto"/>
        <w:jc w:val="both"/>
        <w:rPr>
          <w:rFonts w:ascii="Times New Roman" w:hAnsi="Times New Roman" w:cs="Times New Roman"/>
          <w:bCs/>
          <w:sz w:val="28"/>
          <w:szCs w:val="28"/>
          <w:lang w:val="uk-UA" w:bidi="ur-PK"/>
        </w:rPr>
      </w:pPr>
      <w:r w:rsidRPr="0015225A">
        <w:rPr>
          <w:rFonts w:ascii="Times New Roman" w:hAnsi="Times New Roman" w:cs="Times New Roman"/>
          <w:bCs/>
          <w:sz w:val="28"/>
          <w:szCs w:val="28"/>
          <w:lang w:val="uk-UA" w:bidi="ur-PK"/>
        </w:rPr>
        <w:t xml:space="preserve">Принципи організації </w:t>
      </w:r>
      <w:proofErr w:type="spellStart"/>
      <w:r w:rsidRPr="0015225A">
        <w:rPr>
          <w:rFonts w:ascii="Times New Roman" w:hAnsi="Times New Roman" w:cs="Times New Roman"/>
          <w:bCs/>
          <w:sz w:val="28"/>
          <w:szCs w:val="28"/>
          <w:lang w:val="uk-UA" w:bidi="ur-PK"/>
        </w:rPr>
        <w:t>корекційно-розвивального</w:t>
      </w:r>
      <w:proofErr w:type="spellEnd"/>
      <w:r w:rsidRPr="0015225A">
        <w:rPr>
          <w:rFonts w:ascii="Times New Roman" w:hAnsi="Times New Roman" w:cs="Times New Roman"/>
          <w:bCs/>
          <w:sz w:val="28"/>
          <w:szCs w:val="28"/>
          <w:lang w:val="uk-UA" w:bidi="ur-PK"/>
        </w:rPr>
        <w:t xml:space="preserve"> процесу</w:t>
      </w:r>
    </w:p>
    <w:p w:rsidR="00C23E51" w:rsidRPr="0015225A" w:rsidRDefault="00C23E51" w:rsidP="00B958A3">
      <w:pPr>
        <w:pStyle w:val="a3"/>
        <w:numPr>
          <w:ilvl w:val="1"/>
          <w:numId w:val="1"/>
        </w:numPr>
        <w:spacing w:after="0" w:line="360" w:lineRule="auto"/>
        <w:jc w:val="both"/>
        <w:rPr>
          <w:rFonts w:ascii="Times New Roman" w:hAnsi="Times New Roman" w:cs="Times New Roman"/>
          <w:bCs/>
          <w:sz w:val="28"/>
          <w:szCs w:val="28"/>
          <w:lang w:val="uk-UA" w:bidi="ur-PK"/>
        </w:rPr>
      </w:pPr>
      <w:r w:rsidRPr="0015225A">
        <w:rPr>
          <w:rFonts w:ascii="Times New Roman" w:hAnsi="Times New Roman" w:cs="Times New Roman"/>
          <w:sz w:val="28"/>
          <w:szCs w:val="28"/>
          <w:lang w:val="uk-UA" w:bidi="ur-PK"/>
        </w:rPr>
        <w:t xml:space="preserve">Система  </w:t>
      </w:r>
      <w:proofErr w:type="spellStart"/>
      <w:r w:rsidRPr="0015225A">
        <w:rPr>
          <w:rFonts w:ascii="Times New Roman" w:hAnsi="Times New Roman" w:cs="Times New Roman"/>
          <w:sz w:val="28"/>
          <w:szCs w:val="28"/>
          <w:lang w:val="uk-UA" w:bidi="ur-PK"/>
        </w:rPr>
        <w:t>корекційно-розвивальної</w:t>
      </w:r>
      <w:proofErr w:type="spellEnd"/>
      <w:r w:rsidRPr="0015225A">
        <w:rPr>
          <w:rFonts w:ascii="Times New Roman" w:hAnsi="Times New Roman" w:cs="Times New Roman"/>
          <w:sz w:val="28"/>
          <w:szCs w:val="28"/>
          <w:lang w:val="uk-UA" w:bidi="ur-PK"/>
        </w:rPr>
        <w:t xml:space="preserve">  роботи</w:t>
      </w:r>
    </w:p>
    <w:p w:rsidR="00C23E51" w:rsidRPr="0015225A" w:rsidRDefault="00C23E51" w:rsidP="00B958A3">
      <w:pPr>
        <w:pStyle w:val="a3"/>
        <w:numPr>
          <w:ilvl w:val="1"/>
          <w:numId w:val="1"/>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Структура </w:t>
      </w:r>
      <w:proofErr w:type="spellStart"/>
      <w:r w:rsidRPr="0015225A">
        <w:rPr>
          <w:rFonts w:ascii="Times New Roman" w:hAnsi="Times New Roman" w:cs="Times New Roman"/>
          <w:sz w:val="28"/>
          <w:szCs w:val="28"/>
          <w:lang w:val="uk-UA"/>
        </w:rPr>
        <w:t>корекційно-розвивального</w:t>
      </w:r>
      <w:proofErr w:type="spellEnd"/>
      <w:r w:rsidRPr="0015225A">
        <w:rPr>
          <w:rFonts w:ascii="Times New Roman" w:hAnsi="Times New Roman" w:cs="Times New Roman"/>
          <w:sz w:val="28"/>
          <w:szCs w:val="28"/>
          <w:lang w:val="uk-UA"/>
        </w:rPr>
        <w:t xml:space="preserve"> заняття</w:t>
      </w:r>
    </w:p>
    <w:p w:rsidR="00C23E51" w:rsidRPr="0015225A" w:rsidRDefault="00C23E51" w:rsidP="00B958A3">
      <w:pPr>
        <w:pStyle w:val="a3"/>
        <w:spacing w:after="0" w:line="360" w:lineRule="auto"/>
        <w:ind w:left="1410"/>
        <w:jc w:val="both"/>
        <w:rPr>
          <w:rFonts w:ascii="Times New Roman" w:hAnsi="Times New Roman" w:cs="Times New Roman"/>
          <w:sz w:val="28"/>
          <w:szCs w:val="28"/>
          <w:lang w:val="uk-UA"/>
        </w:rPr>
      </w:pPr>
    </w:p>
    <w:p w:rsidR="00C23E51" w:rsidRPr="0015225A" w:rsidRDefault="00C23E51" w:rsidP="00B958A3">
      <w:pPr>
        <w:pStyle w:val="a3"/>
        <w:spacing w:after="0" w:line="360" w:lineRule="auto"/>
        <w:ind w:hanging="720"/>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Висновок</w:t>
      </w:r>
    </w:p>
    <w:p w:rsidR="00C23E51" w:rsidRPr="0015225A" w:rsidRDefault="00C23E51" w:rsidP="00B958A3">
      <w:pPr>
        <w:pStyle w:val="a3"/>
        <w:spacing w:after="0" w:line="360" w:lineRule="auto"/>
        <w:ind w:hanging="720"/>
        <w:jc w:val="both"/>
        <w:rPr>
          <w:rFonts w:ascii="Times New Roman" w:hAnsi="Times New Roman" w:cs="Times New Roman"/>
          <w:sz w:val="28"/>
          <w:szCs w:val="28"/>
          <w:lang w:val="uk-UA"/>
        </w:rPr>
      </w:pPr>
    </w:p>
    <w:p w:rsidR="00C23E51" w:rsidRPr="0015225A" w:rsidRDefault="00C23E51" w:rsidP="00B958A3">
      <w:pPr>
        <w:pStyle w:val="a3"/>
        <w:spacing w:after="0" w:line="360" w:lineRule="auto"/>
        <w:ind w:hanging="720"/>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Список літератури</w:t>
      </w:r>
    </w:p>
    <w:p w:rsidR="00C23E51" w:rsidRPr="0015225A" w:rsidRDefault="00C23E51" w:rsidP="00B958A3">
      <w:pPr>
        <w:pStyle w:val="a3"/>
        <w:spacing w:after="0" w:line="360" w:lineRule="auto"/>
        <w:ind w:hanging="720"/>
        <w:jc w:val="both"/>
        <w:rPr>
          <w:rFonts w:ascii="Times New Roman" w:hAnsi="Times New Roman" w:cs="Times New Roman"/>
          <w:sz w:val="28"/>
          <w:szCs w:val="28"/>
          <w:lang w:val="uk-UA"/>
        </w:rPr>
      </w:pPr>
    </w:p>
    <w:p w:rsidR="00C23E51" w:rsidRPr="0015225A" w:rsidRDefault="00C23E51" w:rsidP="00B958A3">
      <w:pPr>
        <w:pStyle w:val="a3"/>
        <w:spacing w:after="0" w:line="360" w:lineRule="auto"/>
        <w:ind w:hanging="720"/>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Додатки</w:t>
      </w:r>
    </w:p>
    <w:p w:rsidR="00C23E51" w:rsidRPr="0015225A" w:rsidRDefault="00C23E51" w:rsidP="00B958A3">
      <w:pPr>
        <w:spacing w:after="0" w:line="360" w:lineRule="auto"/>
        <w:ind w:left="990"/>
        <w:jc w:val="both"/>
        <w:rPr>
          <w:rFonts w:ascii="Times New Roman" w:hAnsi="Times New Roman" w:cs="Times New Roman"/>
          <w:sz w:val="28"/>
          <w:szCs w:val="28"/>
          <w:lang w:val="uk-UA"/>
        </w:rPr>
      </w:pPr>
    </w:p>
    <w:p w:rsidR="006568FA" w:rsidRPr="0015225A" w:rsidRDefault="006568FA" w:rsidP="00B958A3">
      <w:pPr>
        <w:spacing w:after="0" w:line="360" w:lineRule="auto"/>
        <w:jc w:val="both"/>
        <w:rPr>
          <w:rFonts w:ascii="Times New Roman" w:hAnsi="Times New Roman" w:cs="Times New Roman"/>
          <w:sz w:val="28"/>
          <w:szCs w:val="28"/>
          <w:lang w:val="uk-UA"/>
        </w:rPr>
      </w:pPr>
    </w:p>
    <w:p w:rsidR="006568FA" w:rsidRPr="0015225A" w:rsidRDefault="006568FA" w:rsidP="00B958A3">
      <w:pPr>
        <w:spacing w:after="0" w:line="360" w:lineRule="auto"/>
        <w:jc w:val="both"/>
        <w:rPr>
          <w:rFonts w:ascii="Times New Roman" w:hAnsi="Times New Roman" w:cs="Times New Roman"/>
          <w:sz w:val="28"/>
          <w:szCs w:val="28"/>
          <w:lang w:val="uk-UA"/>
        </w:rPr>
      </w:pPr>
    </w:p>
    <w:p w:rsidR="006568FA" w:rsidRPr="0015225A" w:rsidRDefault="006568FA" w:rsidP="00B958A3">
      <w:pPr>
        <w:spacing w:after="0" w:line="360" w:lineRule="auto"/>
        <w:jc w:val="both"/>
        <w:rPr>
          <w:rFonts w:ascii="Times New Roman" w:hAnsi="Times New Roman" w:cs="Times New Roman"/>
          <w:sz w:val="28"/>
          <w:szCs w:val="28"/>
          <w:lang w:val="uk-UA"/>
        </w:rPr>
      </w:pPr>
    </w:p>
    <w:p w:rsidR="006568FA" w:rsidRPr="0015225A" w:rsidRDefault="006568FA" w:rsidP="00B958A3">
      <w:pPr>
        <w:spacing w:after="0" w:line="360" w:lineRule="auto"/>
        <w:jc w:val="both"/>
        <w:rPr>
          <w:rFonts w:ascii="Times New Roman" w:hAnsi="Times New Roman" w:cs="Times New Roman"/>
          <w:sz w:val="28"/>
          <w:szCs w:val="28"/>
          <w:lang w:val="uk-UA"/>
        </w:rPr>
      </w:pPr>
    </w:p>
    <w:p w:rsidR="00C23E51" w:rsidRPr="0015225A" w:rsidRDefault="00C23E51" w:rsidP="00B958A3">
      <w:pPr>
        <w:spacing w:after="0" w:line="360" w:lineRule="auto"/>
        <w:jc w:val="both"/>
        <w:rPr>
          <w:rFonts w:ascii="Times New Roman" w:hAnsi="Times New Roman" w:cs="Times New Roman"/>
          <w:sz w:val="28"/>
          <w:szCs w:val="28"/>
          <w:lang w:val="uk-UA"/>
        </w:rPr>
      </w:pPr>
    </w:p>
    <w:p w:rsidR="00C23E51" w:rsidRPr="0015225A" w:rsidRDefault="00C23E51" w:rsidP="00B958A3">
      <w:pPr>
        <w:spacing w:after="0" w:line="360" w:lineRule="auto"/>
        <w:jc w:val="both"/>
        <w:rPr>
          <w:rFonts w:ascii="Times New Roman" w:hAnsi="Times New Roman" w:cs="Times New Roman"/>
          <w:sz w:val="28"/>
          <w:szCs w:val="28"/>
          <w:lang w:val="uk-UA"/>
        </w:rPr>
      </w:pPr>
    </w:p>
    <w:p w:rsidR="00C23E51" w:rsidRPr="0015225A" w:rsidRDefault="00C23E51" w:rsidP="00B958A3">
      <w:pPr>
        <w:spacing w:after="0" w:line="360" w:lineRule="auto"/>
        <w:jc w:val="both"/>
        <w:rPr>
          <w:rFonts w:ascii="Times New Roman" w:hAnsi="Times New Roman" w:cs="Times New Roman"/>
          <w:sz w:val="28"/>
          <w:szCs w:val="28"/>
          <w:lang w:val="uk-UA"/>
        </w:rPr>
      </w:pPr>
    </w:p>
    <w:p w:rsidR="00C23E51" w:rsidRPr="0015225A" w:rsidRDefault="00C23E51" w:rsidP="00B958A3">
      <w:pPr>
        <w:spacing w:after="0" w:line="360" w:lineRule="auto"/>
        <w:jc w:val="both"/>
        <w:rPr>
          <w:rFonts w:ascii="Times New Roman" w:hAnsi="Times New Roman" w:cs="Times New Roman"/>
          <w:sz w:val="28"/>
          <w:szCs w:val="28"/>
          <w:lang w:val="uk-UA"/>
        </w:rPr>
      </w:pPr>
    </w:p>
    <w:p w:rsidR="00C23E51" w:rsidRPr="0015225A" w:rsidRDefault="00C23E51" w:rsidP="00B958A3">
      <w:pPr>
        <w:spacing w:after="0" w:line="360" w:lineRule="auto"/>
        <w:jc w:val="both"/>
        <w:rPr>
          <w:rFonts w:ascii="Times New Roman" w:hAnsi="Times New Roman" w:cs="Times New Roman"/>
          <w:sz w:val="28"/>
          <w:szCs w:val="28"/>
          <w:lang w:val="uk-UA"/>
        </w:rPr>
      </w:pPr>
    </w:p>
    <w:p w:rsidR="00C23E51" w:rsidRPr="0015225A" w:rsidRDefault="00C23E51" w:rsidP="00B958A3">
      <w:pPr>
        <w:spacing w:after="0" w:line="360" w:lineRule="auto"/>
        <w:jc w:val="both"/>
        <w:rPr>
          <w:rFonts w:ascii="Times New Roman" w:hAnsi="Times New Roman" w:cs="Times New Roman"/>
          <w:sz w:val="28"/>
          <w:szCs w:val="28"/>
          <w:lang w:val="uk-UA"/>
        </w:rPr>
      </w:pPr>
    </w:p>
    <w:p w:rsidR="00C23E51" w:rsidRPr="0015225A" w:rsidRDefault="00C23E51" w:rsidP="00B958A3">
      <w:pPr>
        <w:spacing w:after="0" w:line="360" w:lineRule="auto"/>
        <w:jc w:val="both"/>
        <w:rPr>
          <w:rFonts w:ascii="Times New Roman" w:hAnsi="Times New Roman" w:cs="Times New Roman"/>
          <w:sz w:val="28"/>
          <w:szCs w:val="28"/>
          <w:lang w:val="uk-UA"/>
        </w:rPr>
      </w:pPr>
    </w:p>
    <w:p w:rsidR="00C23E51" w:rsidRPr="0015225A" w:rsidRDefault="00C23E51" w:rsidP="00B958A3">
      <w:pPr>
        <w:spacing w:after="0" w:line="360" w:lineRule="auto"/>
        <w:jc w:val="both"/>
        <w:rPr>
          <w:rFonts w:ascii="Times New Roman" w:hAnsi="Times New Roman" w:cs="Times New Roman"/>
          <w:sz w:val="28"/>
          <w:szCs w:val="28"/>
          <w:lang w:val="uk-UA"/>
        </w:rPr>
      </w:pPr>
    </w:p>
    <w:p w:rsidR="006568FA" w:rsidRPr="0015225A" w:rsidRDefault="0015225A" w:rsidP="00B958A3">
      <w:pPr>
        <w:spacing w:after="0" w:line="360" w:lineRule="auto"/>
        <w:jc w:val="both"/>
        <w:rPr>
          <w:rFonts w:ascii="Times New Roman" w:hAnsi="Times New Roman" w:cs="Times New Roman"/>
          <w:b/>
          <w:sz w:val="28"/>
          <w:szCs w:val="28"/>
          <w:lang w:val="uk-UA"/>
        </w:rPr>
      </w:pPr>
      <w:r w:rsidRPr="0015225A">
        <w:rPr>
          <w:rFonts w:ascii="Times New Roman" w:hAnsi="Times New Roman" w:cs="Times New Roman"/>
          <w:b/>
          <w:sz w:val="28"/>
          <w:szCs w:val="28"/>
          <w:lang w:val="uk-UA"/>
        </w:rPr>
        <w:lastRenderedPageBreak/>
        <w:tab/>
      </w:r>
      <w:r w:rsidR="006568FA" w:rsidRPr="0015225A">
        <w:rPr>
          <w:rFonts w:ascii="Times New Roman" w:hAnsi="Times New Roman" w:cs="Times New Roman"/>
          <w:b/>
          <w:sz w:val="28"/>
          <w:szCs w:val="28"/>
          <w:lang w:val="uk-UA"/>
        </w:rPr>
        <w:t>В</w:t>
      </w:r>
      <w:r w:rsidRPr="0015225A">
        <w:rPr>
          <w:rFonts w:ascii="Times New Roman" w:hAnsi="Times New Roman" w:cs="Times New Roman"/>
          <w:b/>
          <w:sz w:val="28"/>
          <w:szCs w:val="28"/>
          <w:lang w:val="uk-UA"/>
        </w:rPr>
        <w:t>ступ</w:t>
      </w:r>
    </w:p>
    <w:p w:rsidR="006568FA" w:rsidRPr="0015225A" w:rsidRDefault="006568FA" w:rsidP="00B958A3">
      <w:pPr>
        <w:spacing w:after="0" w:line="360" w:lineRule="auto"/>
        <w:ind w:firstLine="709"/>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Вступ до школи знаменує собою початок нового вікового періоду в житті дитини — початок молодшого шкільного віку, провідною діяльністю якого стає учбова діяльність. </w:t>
      </w:r>
    </w:p>
    <w:p w:rsidR="006568FA" w:rsidRPr="0015225A" w:rsidRDefault="006568FA" w:rsidP="00B958A3">
      <w:pPr>
        <w:spacing w:after="0" w:line="360" w:lineRule="auto"/>
        <w:ind w:firstLine="709"/>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Перший клас школи — один з найбільш важливих і важких періодів в житті дітей. Вступ малюка до школи приводить до емоційно-стресової ситуації: змінюється звичний стереотип поведінки, зростає психоемоційне навантаження. Школа з перших же днів ставить перед дитиною цілий ряд завдань, не пов'язаних безпосередньо з його попереднім досвідом, але що вимагають максимальної мобілізації інтелектуальних і фізичних сил. На дитину впливає комплекс нових чинників: класний колектив, особистість педагога, зміна режиму, незвичне тривале обмеження рухової активності і, звичайно, поява нових, не завжди привабливих обов'язків.</w:t>
      </w:r>
    </w:p>
    <w:p w:rsidR="006568FA" w:rsidRPr="0015225A" w:rsidRDefault="006568FA" w:rsidP="00B958A3">
      <w:pPr>
        <w:spacing w:after="0" w:line="360" w:lineRule="auto"/>
        <w:ind w:firstLine="709"/>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Адаптація дитини до школи — досить тривалий процес, пов'язаний із значною напругою всіх систем організму. Організм дитини пристосовується до змін, нових чинників, мобілізуючи систему адаптаційних реакцій. </w:t>
      </w:r>
    </w:p>
    <w:p w:rsidR="00CD31C0" w:rsidRPr="0015225A" w:rsidRDefault="00CD31C0" w:rsidP="00B958A3">
      <w:pPr>
        <w:pStyle w:val="a3"/>
        <w:spacing w:after="0" w:line="360" w:lineRule="auto"/>
        <w:ind w:left="426"/>
        <w:jc w:val="both"/>
        <w:rPr>
          <w:rFonts w:ascii="Times New Roman" w:hAnsi="Times New Roman" w:cs="Times New Roman"/>
          <w:b/>
          <w:sz w:val="28"/>
          <w:szCs w:val="28"/>
          <w:lang w:val="uk-UA"/>
        </w:rPr>
      </w:pPr>
      <w:r w:rsidRPr="0015225A">
        <w:rPr>
          <w:rFonts w:ascii="Times New Roman" w:hAnsi="Times New Roman" w:cs="Times New Roman"/>
          <w:b/>
          <w:sz w:val="28"/>
          <w:szCs w:val="28"/>
          <w:lang w:val="uk-UA"/>
        </w:rPr>
        <w:t xml:space="preserve">1. Актуальність, мета і завдання </w:t>
      </w:r>
      <w:proofErr w:type="spellStart"/>
      <w:r w:rsidRPr="0015225A">
        <w:rPr>
          <w:rFonts w:ascii="Times New Roman" w:hAnsi="Times New Roman" w:cs="Times New Roman"/>
          <w:b/>
          <w:sz w:val="28"/>
          <w:szCs w:val="28"/>
          <w:lang w:val="uk-UA"/>
        </w:rPr>
        <w:t>корекційно-розвивальної</w:t>
      </w:r>
      <w:proofErr w:type="spellEnd"/>
      <w:r w:rsidRPr="0015225A">
        <w:rPr>
          <w:rFonts w:ascii="Times New Roman" w:hAnsi="Times New Roman" w:cs="Times New Roman"/>
          <w:b/>
          <w:sz w:val="28"/>
          <w:szCs w:val="28"/>
          <w:lang w:val="uk-UA"/>
        </w:rPr>
        <w:t xml:space="preserve"> роботи    психолога  з </w:t>
      </w:r>
      <w:proofErr w:type="spellStart"/>
      <w:r w:rsidRPr="0015225A">
        <w:rPr>
          <w:rFonts w:ascii="Times New Roman" w:hAnsi="Times New Roman" w:cs="Times New Roman"/>
          <w:b/>
          <w:sz w:val="28"/>
          <w:szCs w:val="28"/>
          <w:lang w:val="uk-UA"/>
        </w:rPr>
        <w:t>дезадаптованими</w:t>
      </w:r>
      <w:proofErr w:type="spellEnd"/>
      <w:r w:rsidRPr="0015225A">
        <w:rPr>
          <w:rFonts w:ascii="Times New Roman" w:hAnsi="Times New Roman" w:cs="Times New Roman"/>
          <w:b/>
          <w:sz w:val="28"/>
          <w:szCs w:val="28"/>
          <w:lang w:val="uk-UA"/>
        </w:rPr>
        <w:t xml:space="preserve"> першокласниками</w:t>
      </w:r>
    </w:p>
    <w:p w:rsidR="002F0879" w:rsidRPr="0015225A" w:rsidRDefault="002F0879" w:rsidP="00B958A3">
      <w:pPr>
        <w:spacing w:after="0" w:line="360" w:lineRule="auto"/>
        <w:ind w:firstLine="709"/>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Актуальність обраної теми обумовлюється сучасною ситуацією, в якій дитина зростає, розвивається і формується як особистість. Існуючі </w:t>
      </w:r>
      <w:proofErr w:type="spellStart"/>
      <w:r w:rsidRPr="0015225A">
        <w:rPr>
          <w:rFonts w:ascii="Times New Roman" w:hAnsi="Times New Roman" w:cs="Times New Roman"/>
          <w:sz w:val="28"/>
          <w:szCs w:val="28"/>
          <w:lang w:val="uk-UA"/>
        </w:rPr>
        <w:t>соціально-</w:t>
      </w:r>
      <w:proofErr w:type="spellEnd"/>
      <w:r w:rsidRPr="0015225A">
        <w:rPr>
          <w:rFonts w:ascii="Times New Roman" w:hAnsi="Times New Roman" w:cs="Times New Roman"/>
          <w:sz w:val="28"/>
          <w:szCs w:val="28"/>
          <w:lang w:val="uk-UA"/>
        </w:rPr>
        <w:t xml:space="preserve"> економічні, соціокультурні умови розвитку дитини є більшою мірою стихійними, непередбачуваними, часто негативними. Спостерігається зниження виховного потенціалу сім'ї, обумовленого економічною заклопотаністю, матеріально-побутовою невлаштованістю або, навпаки, надвисоким добробутом. Всі ці чинники створюють проблеми для процесу формування особистості, особливо в </w:t>
      </w:r>
      <w:r w:rsidR="005D5324" w:rsidRPr="0015225A">
        <w:rPr>
          <w:rFonts w:ascii="Times New Roman" w:hAnsi="Times New Roman" w:cs="Times New Roman"/>
          <w:sz w:val="28"/>
          <w:szCs w:val="28"/>
          <w:lang w:val="uk-UA"/>
        </w:rPr>
        <w:t>період дитинства, відомого своєю</w:t>
      </w:r>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сензитивністю</w:t>
      </w:r>
      <w:proofErr w:type="spellEnd"/>
      <w:r w:rsidRPr="0015225A">
        <w:rPr>
          <w:rFonts w:ascii="Times New Roman" w:hAnsi="Times New Roman" w:cs="Times New Roman"/>
          <w:sz w:val="28"/>
          <w:szCs w:val="28"/>
          <w:lang w:val="uk-UA"/>
        </w:rPr>
        <w:t xml:space="preserve"> до виховних впливів. Вступ до школи і перші місяці навчання викликають у молодшого школяра зміни всього способу життя і діяльності. Цей період є досить важким для дитини, </w:t>
      </w:r>
      <w:r w:rsidRPr="0015225A">
        <w:rPr>
          <w:rFonts w:ascii="Times New Roman" w:hAnsi="Times New Roman" w:cs="Times New Roman"/>
          <w:sz w:val="28"/>
          <w:szCs w:val="28"/>
          <w:lang w:val="uk-UA"/>
        </w:rPr>
        <w:lastRenderedPageBreak/>
        <w:t>що вступає до шк</w:t>
      </w:r>
      <w:r w:rsidR="009F6653" w:rsidRPr="0015225A">
        <w:rPr>
          <w:rFonts w:ascii="Times New Roman" w:hAnsi="Times New Roman" w:cs="Times New Roman"/>
          <w:sz w:val="28"/>
          <w:szCs w:val="28"/>
          <w:lang w:val="uk-UA"/>
        </w:rPr>
        <w:t xml:space="preserve">оли. Значна кількість дітей </w:t>
      </w:r>
      <w:r w:rsidRPr="0015225A">
        <w:rPr>
          <w:rFonts w:ascii="Times New Roman" w:hAnsi="Times New Roman" w:cs="Times New Roman"/>
          <w:sz w:val="28"/>
          <w:szCs w:val="28"/>
          <w:lang w:val="uk-UA"/>
        </w:rPr>
        <w:t xml:space="preserve"> лише частково пристосовуються (або не пристосовуються зовсім) до режиму роботи і навчальної програми. При традиційній системі освіти категорія цих дітей утворює групу відстаючих дітей – </w:t>
      </w:r>
      <w:proofErr w:type="spellStart"/>
      <w:r w:rsidRPr="0015225A">
        <w:rPr>
          <w:rFonts w:ascii="Times New Roman" w:hAnsi="Times New Roman" w:cs="Times New Roman"/>
          <w:sz w:val="28"/>
          <w:szCs w:val="28"/>
          <w:lang w:val="uk-UA"/>
        </w:rPr>
        <w:t>дезадаптованих</w:t>
      </w:r>
      <w:proofErr w:type="spellEnd"/>
      <w:r w:rsidRPr="0015225A">
        <w:rPr>
          <w:rFonts w:ascii="Times New Roman" w:hAnsi="Times New Roman" w:cs="Times New Roman"/>
          <w:sz w:val="28"/>
          <w:szCs w:val="28"/>
          <w:lang w:val="uk-UA"/>
        </w:rPr>
        <w:t xml:space="preserve"> через індивідуальні психофізіологічні особли</w:t>
      </w:r>
      <w:r w:rsidR="009F6653" w:rsidRPr="0015225A">
        <w:rPr>
          <w:rFonts w:ascii="Times New Roman" w:hAnsi="Times New Roman" w:cs="Times New Roman"/>
          <w:sz w:val="28"/>
          <w:szCs w:val="28"/>
          <w:lang w:val="uk-UA"/>
        </w:rPr>
        <w:t>вості</w:t>
      </w:r>
      <w:r w:rsidRPr="0015225A">
        <w:rPr>
          <w:rFonts w:ascii="Times New Roman" w:hAnsi="Times New Roman" w:cs="Times New Roman"/>
          <w:sz w:val="28"/>
          <w:szCs w:val="28"/>
          <w:lang w:val="uk-UA"/>
        </w:rPr>
        <w:t>.</w:t>
      </w:r>
      <w:r w:rsidR="00CD31C0" w:rsidRPr="0015225A">
        <w:rPr>
          <w:rFonts w:ascii="Times New Roman" w:hAnsi="Times New Roman" w:cs="Times New Roman"/>
          <w:sz w:val="28"/>
          <w:szCs w:val="28"/>
          <w:lang w:val="uk-UA"/>
        </w:rPr>
        <w:t xml:space="preserve">   </w:t>
      </w:r>
    </w:p>
    <w:p w:rsidR="002F0879" w:rsidRPr="0015225A" w:rsidRDefault="002F0879" w:rsidP="00B958A3">
      <w:pPr>
        <w:spacing w:after="0" w:line="360" w:lineRule="auto"/>
        <w:ind w:firstLine="709"/>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Мета програми: сприяти розвитку пізнавальних процесів (уваги, пам’яті, сприймання, мислення, уяви) дітей молодшого шкільного віку.</w:t>
      </w:r>
    </w:p>
    <w:p w:rsidR="00CD31C0" w:rsidRPr="0015225A" w:rsidRDefault="0015225A"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ab/>
      </w:r>
      <w:r w:rsidR="00CD31C0" w:rsidRPr="0015225A">
        <w:rPr>
          <w:rFonts w:ascii="Times New Roman" w:hAnsi="Times New Roman" w:cs="Times New Roman"/>
          <w:sz w:val="28"/>
          <w:szCs w:val="28"/>
          <w:lang w:val="uk-UA"/>
        </w:rPr>
        <w:t xml:space="preserve">Одним з основних завдань  психологічної служби гімназії є допомога першокласникові в адаптації до школи. Адже школа – це життєвий простір дитини, де вона не тільки навчається, а й живе. І тому вся діяльність навчального закладу спрямована на організацію навчально-виховного процесу як системи, що забезпечує розвиток і виховання дитини, задоволення її пізнавальних запитів та можливостей. Відомо, що вступ до школи – переломний момент у житті дитини, який пов’язаний з новим типом стосунків з оточуючими дорослими, новими формами діяльності. </w:t>
      </w:r>
    </w:p>
    <w:p w:rsidR="00CD31C0" w:rsidRPr="0015225A" w:rsidRDefault="00CD31C0" w:rsidP="00B958A3">
      <w:pPr>
        <w:spacing w:after="0" w:line="360" w:lineRule="auto"/>
        <w:ind w:firstLine="709"/>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Шкільне навчання потребує від дитини умінь пр</w:t>
      </w:r>
      <w:r w:rsidR="009F6653" w:rsidRPr="0015225A">
        <w:rPr>
          <w:rFonts w:ascii="Times New Roman" w:hAnsi="Times New Roman" w:cs="Times New Roman"/>
          <w:sz w:val="28"/>
          <w:szCs w:val="28"/>
          <w:lang w:val="uk-UA"/>
        </w:rPr>
        <w:t>ацювати за зразком і самостійно</w:t>
      </w:r>
      <w:r w:rsidRPr="0015225A">
        <w:rPr>
          <w:rFonts w:ascii="Times New Roman" w:hAnsi="Times New Roman" w:cs="Times New Roman"/>
          <w:sz w:val="28"/>
          <w:szCs w:val="28"/>
          <w:lang w:val="uk-UA"/>
        </w:rPr>
        <w:t xml:space="preserve"> слухати та сприймати навчальний матеріал, а також певних організаційних навичок. Навчання ставить перед дитиною нові завдання, не схожі на ті, які вона звикла виконувати під час гри. Навчальні завдання, на відміну від ігрових, містять більше нової інформації, а процес їх виконання потребує довшого зосередження. На жаль, за своєю формою процес навчання не завжди є заохочувальним та невимушеним. І щоб опанувати всі нові знання та набути навичок, дитині потрібно розвивати пізнавальні процеси.</w:t>
      </w:r>
    </w:p>
    <w:p w:rsidR="00CD31C0" w:rsidRPr="0015225A" w:rsidRDefault="0015225A"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ab/>
      </w:r>
      <w:r w:rsidR="00CD31C0" w:rsidRPr="0015225A">
        <w:rPr>
          <w:rFonts w:ascii="Times New Roman" w:hAnsi="Times New Roman" w:cs="Times New Roman"/>
          <w:sz w:val="28"/>
          <w:szCs w:val="28"/>
          <w:lang w:val="uk-UA"/>
        </w:rPr>
        <w:t xml:space="preserve">Розвиток пізнавальних процесів у першокласників спершу забезпечує реалізацію лише тих цілей, які ставлять перед ним дорослі, а вже потім і тих, які першокласники ставлять самостійно. Високий рівень розвитку пізнавальних процесів молодших школярів є запорукою успішного навчання. Таким чином, великого значення набуває цілеспрямована та системна діяльність практичного психолога щодо </w:t>
      </w:r>
      <w:r w:rsidR="00CD31C0" w:rsidRPr="0015225A">
        <w:rPr>
          <w:rFonts w:ascii="Times New Roman" w:hAnsi="Times New Roman" w:cs="Times New Roman"/>
          <w:sz w:val="28"/>
          <w:szCs w:val="28"/>
          <w:lang w:val="uk-UA"/>
        </w:rPr>
        <w:lastRenderedPageBreak/>
        <w:t>розвитку пізнавальних процесів учнів початкової школи. Завдання пс</w:t>
      </w:r>
      <w:r w:rsidR="002F0879" w:rsidRPr="0015225A">
        <w:rPr>
          <w:rFonts w:ascii="Times New Roman" w:hAnsi="Times New Roman" w:cs="Times New Roman"/>
          <w:sz w:val="28"/>
          <w:szCs w:val="28"/>
          <w:lang w:val="uk-UA"/>
        </w:rPr>
        <w:t>ихолога – допомогти розвинути  пізнавальні процеси</w:t>
      </w:r>
      <w:r w:rsidR="00CD31C0" w:rsidRPr="0015225A">
        <w:rPr>
          <w:rFonts w:ascii="Times New Roman" w:hAnsi="Times New Roman" w:cs="Times New Roman"/>
          <w:sz w:val="28"/>
          <w:szCs w:val="28"/>
          <w:lang w:val="uk-UA"/>
        </w:rPr>
        <w:t xml:space="preserve"> за допо</w:t>
      </w:r>
      <w:r w:rsidR="002F0879" w:rsidRPr="0015225A">
        <w:rPr>
          <w:rFonts w:ascii="Times New Roman" w:hAnsi="Times New Roman" w:cs="Times New Roman"/>
          <w:sz w:val="28"/>
          <w:szCs w:val="28"/>
          <w:lang w:val="uk-UA"/>
        </w:rPr>
        <w:t xml:space="preserve">могою розробки та здійснення </w:t>
      </w:r>
      <w:proofErr w:type="spellStart"/>
      <w:r w:rsidR="002F0879" w:rsidRPr="0015225A">
        <w:rPr>
          <w:rFonts w:ascii="Times New Roman" w:hAnsi="Times New Roman" w:cs="Times New Roman"/>
          <w:sz w:val="28"/>
          <w:szCs w:val="28"/>
          <w:lang w:val="uk-UA"/>
        </w:rPr>
        <w:t>кор</w:t>
      </w:r>
      <w:r w:rsidR="00CD31C0" w:rsidRPr="0015225A">
        <w:rPr>
          <w:rFonts w:ascii="Times New Roman" w:hAnsi="Times New Roman" w:cs="Times New Roman"/>
          <w:sz w:val="28"/>
          <w:szCs w:val="28"/>
          <w:lang w:val="uk-UA"/>
        </w:rPr>
        <w:t>екційної</w:t>
      </w:r>
      <w:proofErr w:type="spellEnd"/>
      <w:r w:rsidR="00CD31C0" w:rsidRPr="0015225A">
        <w:rPr>
          <w:rFonts w:ascii="Times New Roman" w:hAnsi="Times New Roman" w:cs="Times New Roman"/>
          <w:sz w:val="28"/>
          <w:szCs w:val="28"/>
          <w:lang w:val="uk-UA"/>
        </w:rPr>
        <w:t xml:space="preserve"> програми, яка спрямована на формування різних сторін</w:t>
      </w:r>
      <w:r w:rsidR="002F0879" w:rsidRPr="0015225A">
        <w:rPr>
          <w:rFonts w:ascii="Times New Roman" w:hAnsi="Times New Roman" w:cs="Times New Roman"/>
          <w:sz w:val="28"/>
          <w:szCs w:val="28"/>
          <w:lang w:val="uk-UA"/>
        </w:rPr>
        <w:t xml:space="preserve"> пізнавальної діяльності дитини:</w:t>
      </w:r>
      <w:r w:rsidR="00CD31C0" w:rsidRPr="0015225A">
        <w:rPr>
          <w:rFonts w:ascii="Times New Roman" w:hAnsi="Times New Roman" w:cs="Times New Roman"/>
          <w:sz w:val="28"/>
          <w:szCs w:val="28"/>
          <w:lang w:val="uk-UA"/>
        </w:rPr>
        <w:t xml:space="preserve"> </w:t>
      </w:r>
    </w:p>
    <w:p w:rsidR="00CD31C0" w:rsidRPr="0015225A" w:rsidRDefault="00CD31C0" w:rsidP="00B958A3">
      <w:pPr>
        <w:numPr>
          <w:ilvl w:val="0"/>
          <w:numId w:val="3"/>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Підвищення рівня розвитку пам’яті;</w:t>
      </w:r>
    </w:p>
    <w:p w:rsidR="00CD31C0" w:rsidRPr="0015225A" w:rsidRDefault="00CD31C0" w:rsidP="00B958A3">
      <w:pPr>
        <w:numPr>
          <w:ilvl w:val="0"/>
          <w:numId w:val="3"/>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Підвищення рівня розвитку уваги;</w:t>
      </w:r>
    </w:p>
    <w:p w:rsidR="00CD31C0" w:rsidRPr="0015225A" w:rsidRDefault="00CD31C0" w:rsidP="00B958A3">
      <w:pPr>
        <w:numPr>
          <w:ilvl w:val="0"/>
          <w:numId w:val="3"/>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Підвищення рівня розвитку мислення;</w:t>
      </w:r>
    </w:p>
    <w:p w:rsidR="00CD31C0" w:rsidRPr="0015225A" w:rsidRDefault="00CD31C0" w:rsidP="00B958A3">
      <w:pPr>
        <w:numPr>
          <w:ilvl w:val="0"/>
          <w:numId w:val="3"/>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Розвиток творчої  уяви; </w:t>
      </w:r>
    </w:p>
    <w:p w:rsidR="00CD31C0" w:rsidRPr="0015225A" w:rsidRDefault="00CD31C0" w:rsidP="00B958A3">
      <w:pPr>
        <w:numPr>
          <w:ilvl w:val="0"/>
          <w:numId w:val="3"/>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Розвиток тонкої моторики;</w:t>
      </w:r>
    </w:p>
    <w:p w:rsidR="00CD31C0" w:rsidRPr="0015225A" w:rsidRDefault="00CD31C0" w:rsidP="00B958A3">
      <w:pPr>
        <w:numPr>
          <w:ilvl w:val="0"/>
          <w:numId w:val="3"/>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Формування навичок спілкування, взаємодії, товариськості;</w:t>
      </w:r>
    </w:p>
    <w:p w:rsidR="00CD31C0" w:rsidRPr="0015225A" w:rsidRDefault="00CD31C0" w:rsidP="00B958A3">
      <w:pPr>
        <w:numPr>
          <w:ilvl w:val="0"/>
          <w:numId w:val="3"/>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Розвиток мовленнєвого спілкування;</w:t>
      </w:r>
    </w:p>
    <w:p w:rsidR="00CD31C0" w:rsidRPr="0015225A" w:rsidRDefault="00CD31C0" w:rsidP="00B958A3">
      <w:pPr>
        <w:pStyle w:val="a3"/>
        <w:numPr>
          <w:ilvl w:val="0"/>
          <w:numId w:val="3"/>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Розвиток довільності психічних процесів</w:t>
      </w:r>
    </w:p>
    <w:p w:rsidR="002F0879" w:rsidRPr="0015225A" w:rsidRDefault="0015225A" w:rsidP="00B958A3">
      <w:pPr>
        <w:pStyle w:val="a3"/>
        <w:spacing w:after="0" w:line="360" w:lineRule="auto"/>
        <w:ind w:left="0"/>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ab/>
      </w:r>
      <w:r w:rsidR="002F0879" w:rsidRPr="0015225A">
        <w:rPr>
          <w:rFonts w:ascii="Times New Roman" w:hAnsi="Times New Roman" w:cs="Times New Roman"/>
          <w:sz w:val="28"/>
          <w:szCs w:val="28"/>
          <w:lang w:val="uk-UA"/>
        </w:rPr>
        <w:t>Завдання корекції та розвитку пізнавальної сфери учнів молодшого шкільного віку пов’язані з формуванням основних психологічних новоутворень цього вікового періоду: довільності психічних процесів і поведінки, розвитку внутрішнього плану дій, основ теоретичних форм мислення, самоконтролю. Такі психологічні новоутворення поступово формуються в процесі навчальної діяльності протягом усього молодшого шкільного віку.</w:t>
      </w:r>
    </w:p>
    <w:p w:rsidR="002F0879" w:rsidRPr="0015225A" w:rsidRDefault="002F0879" w:rsidP="00B958A3">
      <w:pPr>
        <w:spacing w:after="0" w:line="360" w:lineRule="auto"/>
        <w:jc w:val="both"/>
        <w:rPr>
          <w:rFonts w:ascii="Times New Roman" w:hAnsi="Times New Roman" w:cs="Times New Roman"/>
          <w:sz w:val="28"/>
          <w:szCs w:val="28"/>
          <w:lang w:val="uk-UA"/>
        </w:rPr>
      </w:pPr>
    </w:p>
    <w:p w:rsidR="002F0879" w:rsidRPr="0015225A" w:rsidRDefault="002F0879" w:rsidP="00B958A3">
      <w:pPr>
        <w:pStyle w:val="a3"/>
        <w:numPr>
          <w:ilvl w:val="0"/>
          <w:numId w:val="4"/>
        </w:numPr>
        <w:spacing w:after="0" w:line="360" w:lineRule="auto"/>
        <w:jc w:val="both"/>
        <w:rPr>
          <w:rFonts w:ascii="Times New Roman" w:hAnsi="Times New Roman" w:cs="Times New Roman"/>
          <w:b/>
          <w:sz w:val="28"/>
          <w:szCs w:val="28"/>
          <w:lang w:val="uk-UA"/>
        </w:rPr>
      </w:pPr>
      <w:r w:rsidRPr="0015225A">
        <w:rPr>
          <w:rFonts w:ascii="Times New Roman" w:hAnsi="Times New Roman" w:cs="Times New Roman"/>
          <w:b/>
          <w:sz w:val="28"/>
          <w:szCs w:val="28"/>
          <w:lang w:val="uk-UA"/>
        </w:rPr>
        <w:t>Науково-теоретична база досвіду</w:t>
      </w:r>
    </w:p>
    <w:p w:rsidR="00D67AA1" w:rsidRPr="0015225A" w:rsidRDefault="0015225A"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ab/>
      </w:r>
      <w:r w:rsidR="00D67AA1" w:rsidRPr="0015225A">
        <w:rPr>
          <w:rFonts w:ascii="Times New Roman" w:hAnsi="Times New Roman" w:cs="Times New Roman"/>
          <w:sz w:val="28"/>
          <w:szCs w:val="28"/>
          <w:lang w:val="uk-UA"/>
        </w:rPr>
        <w:t xml:space="preserve">Проблему шкільної адаптації слід віднести до однієї з найбільш серйозних соціальних проблем сучасності, що вимагає вже не стільки поглибленого вивчення, скільки пошуку продуктивного рішення на практичному рівні. У вітчизняній науковій літературі адаптація розглядається на біологічному, психологічному, соціальному і педагогічному рівнях. Роботи Б. Г. Ананьєва, Л. С. Виготського, А. Р. Лурії, А. Л. </w:t>
      </w:r>
      <w:proofErr w:type="spellStart"/>
      <w:r w:rsidR="00D67AA1" w:rsidRPr="0015225A">
        <w:rPr>
          <w:rFonts w:ascii="Times New Roman" w:hAnsi="Times New Roman" w:cs="Times New Roman"/>
          <w:sz w:val="28"/>
          <w:szCs w:val="28"/>
          <w:lang w:val="uk-UA"/>
        </w:rPr>
        <w:t>Ухтомського</w:t>
      </w:r>
      <w:proofErr w:type="spellEnd"/>
      <w:r w:rsidR="00D67AA1" w:rsidRPr="0015225A">
        <w:rPr>
          <w:rFonts w:ascii="Times New Roman" w:hAnsi="Times New Roman" w:cs="Times New Roman"/>
          <w:sz w:val="28"/>
          <w:szCs w:val="28"/>
          <w:lang w:val="uk-UA"/>
        </w:rPr>
        <w:t xml:space="preserve">, Д. Н. </w:t>
      </w:r>
      <w:proofErr w:type="spellStart"/>
      <w:r w:rsidR="00D67AA1" w:rsidRPr="0015225A">
        <w:rPr>
          <w:rFonts w:ascii="Times New Roman" w:hAnsi="Times New Roman" w:cs="Times New Roman"/>
          <w:sz w:val="28"/>
          <w:szCs w:val="28"/>
          <w:lang w:val="uk-UA"/>
        </w:rPr>
        <w:t>Узнадзе</w:t>
      </w:r>
      <w:proofErr w:type="spellEnd"/>
      <w:r w:rsidR="00D67AA1" w:rsidRPr="0015225A">
        <w:rPr>
          <w:rFonts w:ascii="Times New Roman" w:hAnsi="Times New Roman" w:cs="Times New Roman"/>
          <w:sz w:val="28"/>
          <w:szCs w:val="28"/>
          <w:lang w:val="uk-UA"/>
        </w:rPr>
        <w:t xml:space="preserve"> та інших вчених є </w:t>
      </w:r>
      <w:proofErr w:type="spellStart"/>
      <w:r w:rsidR="00D67AA1" w:rsidRPr="0015225A">
        <w:rPr>
          <w:rFonts w:ascii="Times New Roman" w:hAnsi="Times New Roman" w:cs="Times New Roman"/>
          <w:sz w:val="28"/>
          <w:szCs w:val="28"/>
          <w:lang w:val="uk-UA"/>
        </w:rPr>
        <w:t>теоретико</w:t>
      </w:r>
      <w:proofErr w:type="spellEnd"/>
      <w:r w:rsidR="00D67AA1" w:rsidRPr="0015225A">
        <w:rPr>
          <w:rFonts w:ascii="Times New Roman" w:hAnsi="Times New Roman" w:cs="Times New Roman"/>
          <w:sz w:val="28"/>
          <w:szCs w:val="28"/>
          <w:lang w:val="uk-UA"/>
        </w:rPr>
        <w:t xml:space="preserve"> - методичною основою обґрунтування адаптації дитини як психологічного і загально біологічного феномену. Психологічні аспекти здійснення </w:t>
      </w:r>
      <w:r w:rsidR="00D67AA1" w:rsidRPr="0015225A">
        <w:rPr>
          <w:rFonts w:ascii="Times New Roman" w:hAnsi="Times New Roman" w:cs="Times New Roman"/>
          <w:sz w:val="28"/>
          <w:szCs w:val="28"/>
          <w:lang w:val="uk-UA"/>
        </w:rPr>
        <w:lastRenderedPageBreak/>
        <w:t xml:space="preserve">адаптації представлені в дослідженнях Б. Н. </w:t>
      </w:r>
      <w:proofErr w:type="spellStart"/>
      <w:r w:rsidR="00D67AA1" w:rsidRPr="0015225A">
        <w:rPr>
          <w:rFonts w:ascii="Times New Roman" w:hAnsi="Times New Roman" w:cs="Times New Roman"/>
          <w:sz w:val="28"/>
          <w:szCs w:val="28"/>
          <w:lang w:val="uk-UA"/>
        </w:rPr>
        <w:t>Алмазова</w:t>
      </w:r>
      <w:proofErr w:type="spellEnd"/>
      <w:r w:rsidR="00D67AA1" w:rsidRPr="0015225A">
        <w:rPr>
          <w:rFonts w:ascii="Times New Roman" w:hAnsi="Times New Roman" w:cs="Times New Roman"/>
          <w:sz w:val="28"/>
          <w:szCs w:val="28"/>
          <w:lang w:val="uk-UA"/>
        </w:rPr>
        <w:t xml:space="preserve">, Б. С. Братуся, А. И. Захарова, В. Е. </w:t>
      </w:r>
      <w:proofErr w:type="spellStart"/>
      <w:r w:rsidR="00D67AA1" w:rsidRPr="0015225A">
        <w:rPr>
          <w:rFonts w:ascii="Times New Roman" w:hAnsi="Times New Roman" w:cs="Times New Roman"/>
          <w:sz w:val="28"/>
          <w:szCs w:val="28"/>
          <w:lang w:val="uk-UA"/>
        </w:rPr>
        <w:t>Когана</w:t>
      </w:r>
      <w:proofErr w:type="spellEnd"/>
      <w:r w:rsidR="00D67AA1" w:rsidRPr="0015225A">
        <w:rPr>
          <w:rFonts w:ascii="Times New Roman" w:hAnsi="Times New Roman" w:cs="Times New Roman"/>
          <w:sz w:val="28"/>
          <w:szCs w:val="28"/>
          <w:lang w:val="uk-UA"/>
        </w:rPr>
        <w:t xml:space="preserve">, И. С. </w:t>
      </w:r>
      <w:proofErr w:type="spellStart"/>
      <w:r w:rsidR="00D67AA1" w:rsidRPr="0015225A">
        <w:rPr>
          <w:rFonts w:ascii="Times New Roman" w:hAnsi="Times New Roman" w:cs="Times New Roman"/>
          <w:sz w:val="28"/>
          <w:szCs w:val="28"/>
          <w:lang w:val="uk-UA"/>
        </w:rPr>
        <w:t>Кона</w:t>
      </w:r>
      <w:proofErr w:type="spellEnd"/>
      <w:r w:rsidR="00D67AA1" w:rsidRPr="0015225A">
        <w:rPr>
          <w:rFonts w:ascii="Times New Roman" w:hAnsi="Times New Roman" w:cs="Times New Roman"/>
          <w:sz w:val="28"/>
          <w:szCs w:val="28"/>
          <w:lang w:val="uk-UA"/>
        </w:rPr>
        <w:t xml:space="preserve">, Н. А. </w:t>
      </w:r>
      <w:proofErr w:type="spellStart"/>
      <w:r w:rsidR="00D67AA1" w:rsidRPr="0015225A">
        <w:rPr>
          <w:rFonts w:ascii="Times New Roman" w:hAnsi="Times New Roman" w:cs="Times New Roman"/>
          <w:sz w:val="28"/>
          <w:szCs w:val="28"/>
          <w:lang w:val="uk-UA"/>
        </w:rPr>
        <w:t>Менчинскої</w:t>
      </w:r>
      <w:proofErr w:type="spellEnd"/>
      <w:r w:rsidR="00D67AA1" w:rsidRPr="0015225A">
        <w:rPr>
          <w:rFonts w:ascii="Times New Roman" w:hAnsi="Times New Roman" w:cs="Times New Roman"/>
          <w:sz w:val="28"/>
          <w:szCs w:val="28"/>
          <w:lang w:val="uk-UA"/>
        </w:rPr>
        <w:t xml:space="preserve">, А. В. Петровського, Б. М. Теплова та інших. Підготовка дітей до самостійного життя знайшла віддзеркалення в працях П. П. </w:t>
      </w:r>
      <w:proofErr w:type="spellStart"/>
      <w:r w:rsidR="00D67AA1" w:rsidRPr="0015225A">
        <w:rPr>
          <w:rFonts w:ascii="Times New Roman" w:hAnsi="Times New Roman" w:cs="Times New Roman"/>
          <w:sz w:val="28"/>
          <w:szCs w:val="28"/>
          <w:lang w:val="uk-UA"/>
        </w:rPr>
        <w:t>Блонського</w:t>
      </w:r>
      <w:proofErr w:type="spellEnd"/>
      <w:r w:rsidR="00D67AA1" w:rsidRPr="0015225A">
        <w:rPr>
          <w:rFonts w:ascii="Times New Roman" w:hAnsi="Times New Roman" w:cs="Times New Roman"/>
          <w:sz w:val="28"/>
          <w:szCs w:val="28"/>
          <w:lang w:val="uk-UA"/>
        </w:rPr>
        <w:t xml:space="preserve">, В. П. Кащенко, В.С. Крюкова, П. Ф. </w:t>
      </w:r>
      <w:proofErr w:type="spellStart"/>
      <w:r w:rsidR="00D67AA1" w:rsidRPr="0015225A">
        <w:rPr>
          <w:rFonts w:ascii="Times New Roman" w:hAnsi="Times New Roman" w:cs="Times New Roman"/>
          <w:sz w:val="28"/>
          <w:szCs w:val="28"/>
          <w:lang w:val="uk-UA"/>
        </w:rPr>
        <w:t>Лесгафта</w:t>
      </w:r>
      <w:proofErr w:type="spellEnd"/>
      <w:r w:rsidR="00D67AA1" w:rsidRPr="0015225A">
        <w:rPr>
          <w:rFonts w:ascii="Times New Roman" w:hAnsi="Times New Roman" w:cs="Times New Roman"/>
          <w:sz w:val="28"/>
          <w:szCs w:val="28"/>
          <w:lang w:val="uk-UA"/>
        </w:rPr>
        <w:t xml:space="preserve">, К. Д. Ушинського. Також великий внесок в розроблення проблеми адаптації дитини до умов навчання в школі зробили зарубіжні учені: Ф. </w:t>
      </w:r>
      <w:proofErr w:type="spellStart"/>
      <w:r w:rsidR="00D67AA1" w:rsidRPr="0015225A">
        <w:rPr>
          <w:rFonts w:ascii="Times New Roman" w:hAnsi="Times New Roman" w:cs="Times New Roman"/>
          <w:sz w:val="28"/>
          <w:szCs w:val="28"/>
          <w:lang w:val="uk-UA"/>
        </w:rPr>
        <w:t>Арієс</w:t>
      </w:r>
      <w:proofErr w:type="spellEnd"/>
      <w:r w:rsidR="00D67AA1" w:rsidRPr="0015225A">
        <w:rPr>
          <w:rFonts w:ascii="Times New Roman" w:hAnsi="Times New Roman" w:cs="Times New Roman"/>
          <w:sz w:val="28"/>
          <w:szCs w:val="28"/>
          <w:lang w:val="uk-UA"/>
        </w:rPr>
        <w:t xml:space="preserve">, М. М. </w:t>
      </w:r>
      <w:proofErr w:type="spellStart"/>
      <w:r w:rsidR="00D67AA1" w:rsidRPr="0015225A">
        <w:rPr>
          <w:rFonts w:ascii="Times New Roman" w:hAnsi="Times New Roman" w:cs="Times New Roman"/>
          <w:sz w:val="28"/>
          <w:szCs w:val="28"/>
          <w:lang w:val="uk-UA"/>
        </w:rPr>
        <w:t>Айшенвуд</w:t>
      </w:r>
      <w:proofErr w:type="spellEnd"/>
      <w:r w:rsidR="00D67AA1" w:rsidRPr="0015225A">
        <w:rPr>
          <w:rFonts w:ascii="Times New Roman" w:hAnsi="Times New Roman" w:cs="Times New Roman"/>
          <w:sz w:val="28"/>
          <w:szCs w:val="28"/>
          <w:lang w:val="uk-UA"/>
        </w:rPr>
        <w:t xml:space="preserve">, Р. Г. </w:t>
      </w:r>
      <w:proofErr w:type="spellStart"/>
      <w:r w:rsidR="00D67AA1" w:rsidRPr="0015225A">
        <w:rPr>
          <w:rFonts w:ascii="Times New Roman" w:hAnsi="Times New Roman" w:cs="Times New Roman"/>
          <w:sz w:val="28"/>
          <w:szCs w:val="28"/>
          <w:lang w:val="uk-UA"/>
        </w:rPr>
        <w:t>Ваяр</w:t>
      </w:r>
      <w:proofErr w:type="spellEnd"/>
      <w:r w:rsidR="00D67AA1" w:rsidRPr="0015225A">
        <w:rPr>
          <w:rFonts w:ascii="Times New Roman" w:hAnsi="Times New Roman" w:cs="Times New Roman"/>
          <w:sz w:val="28"/>
          <w:szCs w:val="28"/>
          <w:lang w:val="uk-UA"/>
        </w:rPr>
        <w:t xml:space="preserve">, Д. </w:t>
      </w:r>
      <w:proofErr w:type="spellStart"/>
      <w:r w:rsidR="00D67AA1" w:rsidRPr="0015225A">
        <w:rPr>
          <w:rFonts w:ascii="Times New Roman" w:hAnsi="Times New Roman" w:cs="Times New Roman"/>
          <w:sz w:val="28"/>
          <w:szCs w:val="28"/>
          <w:lang w:val="uk-UA"/>
        </w:rPr>
        <w:t>Баярд</w:t>
      </w:r>
      <w:proofErr w:type="spellEnd"/>
      <w:r w:rsidR="00D67AA1" w:rsidRPr="0015225A">
        <w:rPr>
          <w:rFonts w:ascii="Times New Roman" w:hAnsi="Times New Roman" w:cs="Times New Roman"/>
          <w:sz w:val="28"/>
          <w:szCs w:val="28"/>
          <w:lang w:val="uk-UA"/>
        </w:rPr>
        <w:t xml:space="preserve">, К. </w:t>
      </w:r>
      <w:proofErr w:type="spellStart"/>
      <w:r w:rsidR="00D67AA1" w:rsidRPr="0015225A">
        <w:rPr>
          <w:rFonts w:ascii="Times New Roman" w:hAnsi="Times New Roman" w:cs="Times New Roman"/>
          <w:sz w:val="28"/>
          <w:szCs w:val="28"/>
          <w:lang w:val="uk-UA"/>
        </w:rPr>
        <w:t>Бютнер</w:t>
      </w:r>
      <w:proofErr w:type="spellEnd"/>
      <w:r w:rsidR="00D67AA1" w:rsidRPr="0015225A">
        <w:rPr>
          <w:rFonts w:ascii="Times New Roman" w:hAnsi="Times New Roman" w:cs="Times New Roman"/>
          <w:sz w:val="28"/>
          <w:szCs w:val="28"/>
          <w:lang w:val="uk-UA"/>
        </w:rPr>
        <w:t xml:space="preserve">, К. </w:t>
      </w:r>
      <w:proofErr w:type="spellStart"/>
      <w:r w:rsidR="00D67AA1" w:rsidRPr="0015225A">
        <w:rPr>
          <w:rFonts w:ascii="Times New Roman" w:hAnsi="Times New Roman" w:cs="Times New Roman"/>
          <w:sz w:val="28"/>
          <w:szCs w:val="28"/>
          <w:lang w:val="uk-UA"/>
        </w:rPr>
        <w:t>Гехт</w:t>
      </w:r>
      <w:proofErr w:type="spellEnd"/>
      <w:r w:rsidR="00D67AA1" w:rsidRPr="0015225A">
        <w:rPr>
          <w:rFonts w:ascii="Times New Roman" w:hAnsi="Times New Roman" w:cs="Times New Roman"/>
          <w:sz w:val="28"/>
          <w:szCs w:val="28"/>
          <w:lang w:val="uk-UA"/>
        </w:rPr>
        <w:t xml:space="preserve">, М. Джеймс, Д. </w:t>
      </w:r>
      <w:proofErr w:type="spellStart"/>
      <w:r w:rsidR="00D67AA1" w:rsidRPr="0015225A">
        <w:rPr>
          <w:rFonts w:ascii="Times New Roman" w:hAnsi="Times New Roman" w:cs="Times New Roman"/>
          <w:sz w:val="28"/>
          <w:szCs w:val="28"/>
          <w:lang w:val="uk-UA"/>
        </w:rPr>
        <w:t>Джонгвард</w:t>
      </w:r>
      <w:proofErr w:type="spellEnd"/>
      <w:r w:rsidR="00D67AA1" w:rsidRPr="0015225A">
        <w:rPr>
          <w:rFonts w:ascii="Times New Roman" w:hAnsi="Times New Roman" w:cs="Times New Roman"/>
          <w:sz w:val="28"/>
          <w:szCs w:val="28"/>
          <w:lang w:val="uk-UA"/>
        </w:rPr>
        <w:t xml:space="preserve">, Д. </w:t>
      </w:r>
      <w:proofErr w:type="spellStart"/>
      <w:r w:rsidR="00D67AA1" w:rsidRPr="0015225A">
        <w:rPr>
          <w:rFonts w:ascii="Times New Roman" w:hAnsi="Times New Roman" w:cs="Times New Roman"/>
          <w:sz w:val="28"/>
          <w:szCs w:val="28"/>
          <w:lang w:val="uk-UA"/>
        </w:rPr>
        <w:t>Добсон</w:t>
      </w:r>
      <w:proofErr w:type="spellEnd"/>
      <w:r w:rsidR="00D67AA1" w:rsidRPr="0015225A">
        <w:rPr>
          <w:rFonts w:ascii="Times New Roman" w:hAnsi="Times New Roman" w:cs="Times New Roman"/>
          <w:sz w:val="28"/>
          <w:szCs w:val="28"/>
          <w:lang w:val="uk-UA"/>
        </w:rPr>
        <w:t xml:space="preserve">, Д. С. </w:t>
      </w:r>
      <w:proofErr w:type="spellStart"/>
      <w:r w:rsidR="00D67AA1" w:rsidRPr="0015225A">
        <w:rPr>
          <w:rFonts w:ascii="Times New Roman" w:hAnsi="Times New Roman" w:cs="Times New Roman"/>
          <w:sz w:val="28"/>
          <w:szCs w:val="28"/>
          <w:lang w:val="uk-UA"/>
        </w:rPr>
        <w:t>Коулман</w:t>
      </w:r>
      <w:proofErr w:type="spellEnd"/>
      <w:r w:rsidR="00D67AA1" w:rsidRPr="0015225A">
        <w:rPr>
          <w:rFonts w:ascii="Times New Roman" w:hAnsi="Times New Roman" w:cs="Times New Roman"/>
          <w:sz w:val="28"/>
          <w:szCs w:val="28"/>
          <w:lang w:val="uk-UA"/>
        </w:rPr>
        <w:t xml:space="preserve">, Й. </w:t>
      </w:r>
      <w:proofErr w:type="spellStart"/>
      <w:r w:rsidR="00D67AA1" w:rsidRPr="0015225A">
        <w:rPr>
          <w:rFonts w:ascii="Times New Roman" w:hAnsi="Times New Roman" w:cs="Times New Roman"/>
          <w:sz w:val="28"/>
          <w:szCs w:val="28"/>
          <w:lang w:val="uk-UA"/>
        </w:rPr>
        <w:t>Лангмайер</w:t>
      </w:r>
      <w:proofErr w:type="spellEnd"/>
      <w:r w:rsidR="00D67AA1" w:rsidRPr="0015225A">
        <w:rPr>
          <w:rFonts w:ascii="Times New Roman" w:hAnsi="Times New Roman" w:cs="Times New Roman"/>
          <w:sz w:val="28"/>
          <w:szCs w:val="28"/>
          <w:lang w:val="uk-UA"/>
        </w:rPr>
        <w:t xml:space="preserve">, З. </w:t>
      </w:r>
      <w:proofErr w:type="spellStart"/>
      <w:r w:rsidR="00D67AA1" w:rsidRPr="0015225A">
        <w:rPr>
          <w:rFonts w:ascii="Times New Roman" w:hAnsi="Times New Roman" w:cs="Times New Roman"/>
          <w:sz w:val="28"/>
          <w:szCs w:val="28"/>
          <w:lang w:val="uk-UA"/>
        </w:rPr>
        <w:t>Матейчек</w:t>
      </w:r>
      <w:proofErr w:type="spellEnd"/>
      <w:r w:rsidR="00D67AA1" w:rsidRPr="0015225A">
        <w:rPr>
          <w:rFonts w:ascii="Times New Roman" w:hAnsi="Times New Roman" w:cs="Times New Roman"/>
          <w:sz w:val="28"/>
          <w:szCs w:val="28"/>
          <w:lang w:val="uk-UA"/>
        </w:rPr>
        <w:t xml:space="preserve">, Э. М. </w:t>
      </w:r>
      <w:proofErr w:type="spellStart"/>
      <w:r w:rsidR="00D67AA1" w:rsidRPr="0015225A">
        <w:rPr>
          <w:rFonts w:ascii="Times New Roman" w:hAnsi="Times New Roman" w:cs="Times New Roman"/>
          <w:sz w:val="28"/>
          <w:szCs w:val="28"/>
          <w:lang w:val="uk-UA"/>
        </w:rPr>
        <w:t>Шан</w:t>
      </w:r>
      <w:proofErr w:type="spellEnd"/>
      <w:r w:rsidR="00D67AA1" w:rsidRPr="0015225A">
        <w:rPr>
          <w:rFonts w:ascii="Times New Roman" w:hAnsi="Times New Roman" w:cs="Times New Roman"/>
          <w:sz w:val="28"/>
          <w:szCs w:val="28"/>
          <w:lang w:val="uk-UA"/>
        </w:rPr>
        <w:t xml:space="preserve">, А. </w:t>
      </w:r>
      <w:proofErr w:type="spellStart"/>
      <w:r w:rsidR="00D67AA1" w:rsidRPr="0015225A">
        <w:rPr>
          <w:rFonts w:ascii="Times New Roman" w:hAnsi="Times New Roman" w:cs="Times New Roman"/>
          <w:sz w:val="28"/>
          <w:szCs w:val="28"/>
          <w:lang w:val="uk-UA"/>
        </w:rPr>
        <w:t>Маслоу</w:t>
      </w:r>
      <w:proofErr w:type="spellEnd"/>
      <w:r w:rsidR="00D67AA1" w:rsidRPr="0015225A">
        <w:rPr>
          <w:rFonts w:ascii="Times New Roman" w:hAnsi="Times New Roman" w:cs="Times New Roman"/>
          <w:sz w:val="28"/>
          <w:szCs w:val="28"/>
          <w:lang w:val="uk-UA"/>
        </w:rPr>
        <w:t xml:space="preserve">, М. </w:t>
      </w:r>
      <w:proofErr w:type="spellStart"/>
      <w:r w:rsidR="00D67AA1" w:rsidRPr="0015225A">
        <w:rPr>
          <w:rFonts w:ascii="Times New Roman" w:hAnsi="Times New Roman" w:cs="Times New Roman"/>
          <w:sz w:val="28"/>
          <w:szCs w:val="28"/>
          <w:lang w:val="uk-UA"/>
        </w:rPr>
        <w:t>Мід</w:t>
      </w:r>
      <w:proofErr w:type="spellEnd"/>
      <w:r w:rsidR="00D67AA1" w:rsidRPr="0015225A">
        <w:rPr>
          <w:rFonts w:ascii="Times New Roman" w:hAnsi="Times New Roman" w:cs="Times New Roman"/>
          <w:sz w:val="28"/>
          <w:szCs w:val="28"/>
          <w:lang w:val="uk-UA"/>
        </w:rPr>
        <w:t xml:space="preserve">, М. </w:t>
      </w:r>
      <w:proofErr w:type="spellStart"/>
      <w:r w:rsidR="00D67AA1" w:rsidRPr="0015225A">
        <w:rPr>
          <w:rFonts w:ascii="Times New Roman" w:hAnsi="Times New Roman" w:cs="Times New Roman"/>
          <w:sz w:val="28"/>
          <w:szCs w:val="28"/>
          <w:lang w:val="uk-UA"/>
        </w:rPr>
        <w:t>Раттер</w:t>
      </w:r>
      <w:proofErr w:type="spellEnd"/>
      <w:r w:rsidR="00D67AA1" w:rsidRPr="0015225A">
        <w:rPr>
          <w:rFonts w:ascii="Times New Roman" w:hAnsi="Times New Roman" w:cs="Times New Roman"/>
          <w:sz w:val="28"/>
          <w:szCs w:val="28"/>
          <w:lang w:val="uk-UA"/>
        </w:rPr>
        <w:t xml:space="preserve">, К. </w:t>
      </w:r>
      <w:proofErr w:type="spellStart"/>
      <w:r w:rsidR="00D67AA1" w:rsidRPr="0015225A">
        <w:rPr>
          <w:rFonts w:ascii="Times New Roman" w:hAnsi="Times New Roman" w:cs="Times New Roman"/>
          <w:sz w:val="28"/>
          <w:szCs w:val="28"/>
          <w:lang w:val="uk-UA"/>
        </w:rPr>
        <w:t>Ренкер</w:t>
      </w:r>
      <w:proofErr w:type="spellEnd"/>
      <w:r w:rsidR="00D67AA1" w:rsidRPr="0015225A">
        <w:rPr>
          <w:rFonts w:ascii="Times New Roman" w:hAnsi="Times New Roman" w:cs="Times New Roman"/>
          <w:sz w:val="28"/>
          <w:szCs w:val="28"/>
          <w:lang w:val="uk-UA"/>
        </w:rPr>
        <w:t xml:space="preserve">, Г. </w:t>
      </w:r>
      <w:proofErr w:type="spellStart"/>
      <w:r w:rsidR="00D67AA1" w:rsidRPr="0015225A">
        <w:rPr>
          <w:rFonts w:ascii="Times New Roman" w:hAnsi="Times New Roman" w:cs="Times New Roman"/>
          <w:sz w:val="28"/>
          <w:szCs w:val="28"/>
          <w:lang w:val="uk-UA"/>
        </w:rPr>
        <w:t>Сельє</w:t>
      </w:r>
      <w:proofErr w:type="spellEnd"/>
      <w:r w:rsidR="00D67AA1" w:rsidRPr="0015225A">
        <w:rPr>
          <w:rFonts w:ascii="Times New Roman" w:hAnsi="Times New Roman" w:cs="Times New Roman"/>
          <w:sz w:val="28"/>
          <w:szCs w:val="28"/>
          <w:lang w:val="uk-UA"/>
        </w:rPr>
        <w:t>, Р. Чемберлен та інші.</w:t>
      </w:r>
    </w:p>
    <w:p w:rsidR="00D67AA1" w:rsidRPr="0015225A" w:rsidRDefault="0015225A"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color w:val="000000"/>
          <w:sz w:val="28"/>
          <w:szCs w:val="28"/>
          <w:lang w:val="uk-UA"/>
        </w:rPr>
        <w:tab/>
      </w:r>
      <w:r w:rsidR="00D67AA1" w:rsidRPr="0015225A">
        <w:rPr>
          <w:rFonts w:ascii="Times New Roman" w:hAnsi="Times New Roman" w:cs="Times New Roman"/>
          <w:color w:val="000000"/>
          <w:sz w:val="28"/>
          <w:szCs w:val="28"/>
          <w:lang w:val="uk-UA"/>
        </w:rPr>
        <w:t xml:space="preserve">Серед вітчизняних сучасних психологів, які займаються даною проблемою  та розробили </w:t>
      </w:r>
      <w:proofErr w:type="spellStart"/>
      <w:r w:rsidR="00D67AA1" w:rsidRPr="0015225A">
        <w:rPr>
          <w:rFonts w:ascii="Times New Roman" w:hAnsi="Times New Roman" w:cs="Times New Roman"/>
          <w:color w:val="000000"/>
          <w:sz w:val="28"/>
          <w:szCs w:val="28"/>
          <w:lang w:val="uk-UA"/>
        </w:rPr>
        <w:t>корекційні</w:t>
      </w:r>
      <w:proofErr w:type="spellEnd"/>
      <w:r w:rsidR="00D67AA1" w:rsidRPr="0015225A">
        <w:rPr>
          <w:rFonts w:ascii="Times New Roman" w:hAnsi="Times New Roman" w:cs="Times New Roman"/>
          <w:color w:val="000000"/>
          <w:sz w:val="28"/>
          <w:szCs w:val="28"/>
          <w:lang w:val="uk-UA"/>
        </w:rPr>
        <w:t xml:space="preserve"> програми по адаптації першокласників,   можна виділити </w:t>
      </w:r>
      <w:proofErr w:type="spellStart"/>
      <w:r w:rsidR="00D67AA1" w:rsidRPr="0015225A">
        <w:rPr>
          <w:rFonts w:ascii="Times New Roman" w:hAnsi="Times New Roman" w:cs="Times New Roman"/>
          <w:color w:val="000000"/>
          <w:sz w:val="28"/>
          <w:szCs w:val="28"/>
          <w:lang w:val="uk-UA"/>
        </w:rPr>
        <w:t>Алексеєву</w:t>
      </w:r>
      <w:proofErr w:type="spellEnd"/>
      <w:r w:rsidR="00D67AA1" w:rsidRPr="0015225A">
        <w:rPr>
          <w:rFonts w:ascii="Times New Roman" w:hAnsi="Times New Roman" w:cs="Times New Roman"/>
          <w:color w:val="000000"/>
          <w:sz w:val="28"/>
          <w:szCs w:val="28"/>
          <w:lang w:val="uk-UA"/>
        </w:rPr>
        <w:t xml:space="preserve"> І. В.</w:t>
      </w:r>
    </w:p>
    <w:p w:rsidR="00D67AA1" w:rsidRPr="0015225A" w:rsidRDefault="0015225A" w:rsidP="00B958A3">
      <w:pPr>
        <w:pStyle w:val="a4"/>
        <w:shd w:val="clear" w:color="auto" w:fill="FFFFFF"/>
        <w:spacing w:before="0" w:beforeAutospacing="0" w:after="0" w:afterAutospacing="0" w:line="360" w:lineRule="auto"/>
        <w:jc w:val="both"/>
        <w:rPr>
          <w:color w:val="000000"/>
          <w:sz w:val="28"/>
          <w:szCs w:val="28"/>
          <w:lang w:val="uk-UA"/>
        </w:rPr>
      </w:pPr>
      <w:r w:rsidRPr="0015225A">
        <w:rPr>
          <w:color w:val="000000"/>
          <w:sz w:val="28"/>
          <w:szCs w:val="28"/>
          <w:lang w:val="uk-UA"/>
        </w:rPr>
        <w:tab/>
        <w:t>Головна мета  програми –</w:t>
      </w:r>
      <w:r w:rsidR="00D67AA1" w:rsidRPr="0015225A">
        <w:rPr>
          <w:color w:val="000000"/>
          <w:sz w:val="28"/>
          <w:szCs w:val="28"/>
          <w:lang w:val="uk-UA"/>
        </w:rPr>
        <w:t xml:space="preserve"> створити сприятливі умови для розвитку уваги, контролю над імпульсивністю та управління руховою активністю.</w:t>
      </w:r>
    </w:p>
    <w:p w:rsidR="00D67AA1" w:rsidRPr="0015225A" w:rsidRDefault="00D67AA1" w:rsidP="00B958A3">
      <w:pPr>
        <w:pStyle w:val="a4"/>
        <w:shd w:val="clear" w:color="auto" w:fill="FFFFFF"/>
        <w:spacing w:before="0" w:beforeAutospacing="0" w:after="0" w:afterAutospacing="0" w:line="360" w:lineRule="auto"/>
        <w:jc w:val="both"/>
        <w:rPr>
          <w:color w:val="000000"/>
          <w:sz w:val="28"/>
          <w:szCs w:val="28"/>
          <w:lang w:val="uk-UA"/>
        </w:rPr>
      </w:pPr>
      <w:r w:rsidRPr="0015225A">
        <w:rPr>
          <w:color w:val="000000"/>
          <w:sz w:val="28"/>
          <w:szCs w:val="28"/>
          <w:lang w:val="uk-UA"/>
        </w:rPr>
        <w:t>Серед завдань, які поставлені психологом, можна розглянути наступні:</w:t>
      </w:r>
    </w:p>
    <w:p w:rsidR="00D67AA1" w:rsidRPr="0015225A" w:rsidRDefault="00D67AA1" w:rsidP="00B958A3">
      <w:pPr>
        <w:pStyle w:val="a4"/>
        <w:shd w:val="clear" w:color="auto" w:fill="FFFFFF"/>
        <w:spacing w:before="0" w:beforeAutospacing="0" w:after="0" w:afterAutospacing="0" w:line="360" w:lineRule="auto"/>
        <w:jc w:val="both"/>
        <w:rPr>
          <w:color w:val="000000"/>
          <w:sz w:val="28"/>
          <w:szCs w:val="28"/>
          <w:lang w:val="uk-UA"/>
        </w:rPr>
      </w:pPr>
      <w:r w:rsidRPr="0015225A">
        <w:rPr>
          <w:color w:val="000000"/>
          <w:sz w:val="28"/>
          <w:szCs w:val="28"/>
          <w:lang w:val="uk-UA"/>
        </w:rPr>
        <w:t>• сприяти підвищенню в дітей самооцінки, впевненості у своїх силах через засвоєння нових навичок, покращення успішності у навчанні та повсякденному житті;</w:t>
      </w:r>
    </w:p>
    <w:p w:rsidR="00D67AA1" w:rsidRPr="0015225A" w:rsidRDefault="00D67AA1" w:rsidP="00B958A3">
      <w:pPr>
        <w:pStyle w:val="a4"/>
        <w:shd w:val="clear" w:color="auto" w:fill="FFFFFF"/>
        <w:spacing w:before="0" w:beforeAutospacing="0" w:after="0" w:afterAutospacing="0" w:line="360" w:lineRule="auto"/>
        <w:jc w:val="both"/>
        <w:rPr>
          <w:color w:val="000000"/>
          <w:sz w:val="28"/>
          <w:szCs w:val="28"/>
          <w:lang w:val="uk-UA"/>
        </w:rPr>
      </w:pPr>
      <w:r w:rsidRPr="0015225A">
        <w:rPr>
          <w:color w:val="000000"/>
          <w:sz w:val="28"/>
          <w:szCs w:val="28"/>
          <w:lang w:val="uk-UA"/>
        </w:rPr>
        <w:t>• учити дітей поважати близьких людей, розвивати навички ефективної соціальної взаємодії;</w:t>
      </w:r>
    </w:p>
    <w:p w:rsidR="00D67AA1" w:rsidRPr="0015225A" w:rsidRDefault="00D67AA1" w:rsidP="00B958A3">
      <w:pPr>
        <w:pStyle w:val="a4"/>
        <w:shd w:val="clear" w:color="auto" w:fill="FFFFFF"/>
        <w:spacing w:before="0" w:beforeAutospacing="0" w:after="0" w:afterAutospacing="0" w:line="360" w:lineRule="auto"/>
        <w:jc w:val="both"/>
        <w:rPr>
          <w:color w:val="000000"/>
          <w:sz w:val="28"/>
          <w:szCs w:val="28"/>
          <w:lang w:val="uk-UA"/>
        </w:rPr>
      </w:pPr>
      <w:r w:rsidRPr="0015225A">
        <w:rPr>
          <w:color w:val="000000"/>
          <w:sz w:val="28"/>
          <w:szCs w:val="28"/>
          <w:lang w:val="uk-UA"/>
        </w:rPr>
        <w:t>• формувати почуття відповідальності за особисті вчинки;</w:t>
      </w:r>
    </w:p>
    <w:p w:rsidR="00D67AA1" w:rsidRPr="0015225A" w:rsidRDefault="00D67AA1" w:rsidP="00B958A3">
      <w:pPr>
        <w:pStyle w:val="a4"/>
        <w:shd w:val="clear" w:color="auto" w:fill="FFFFFF"/>
        <w:spacing w:before="0" w:beforeAutospacing="0" w:after="0" w:afterAutospacing="0" w:line="360" w:lineRule="auto"/>
        <w:jc w:val="both"/>
        <w:rPr>
          <w:color w:val="000000"/>
          <w:sz w:val="28"/>
          <w:szCs w:val="28"/>
          <w:lang w:val="uk-UA"/>
        </w:rPr>
      </w:pPr>
      <w:r w:rsidRPr="0015225A">
        <w:rPr>
          <w:color w:val="000000"/>
          <w:sz w:val="28"/>
          <w:szCs w:val="28"/>
          <w:lang w:val="uk-UA"/>
        </w:rPr>
        <w:t>• сприяти нормалізації мікроклімату в сім'ї;</w:t>
      </w:r>
    </w:p>
    <w:p w:rsidR="00D67AA1" w:rsidRPr="0015225A" w:rsidRDefault="00D67AA1" w:rsidP="00B958A3">
      <w:pPr>
        <w:pStyle w:val="a4"/>
        <w:shd w:val="clear" w:color="auto" w:fill="FFFFFF"/>
        <w:spacing w:before="0" w:beforeAutospacing="0" w:after="0" w:afterAutospacing="0" w:line="360" w:lineRule="auto"/>
        <w:jc w:val="both"/>
        <w:rPr>
          <w:color w:val="000000"/>
          <w:sz w:val="28"/>
          <w:szCs w:val="28"/>
          <w:lang w:val="uk-UA"/>
        </w:rPr>
      </w:pPr>
      <w:r w:rsidRPr="0015225A">
        <w:rPr>
          <w:color w:val="000000"/>
          <w:sz w:val="28"/>
          <w:szCs w:val="28"/>
          <w:lang w:val="uk-UA"/>
        </w:rPr>
        <w:t>• радити батькам не допускати конфліктних ситуацій;</w:t>
      </w:r>
    </w:p>
    <w:p w:rsidR="00D67AA1" w:rsidRPr="0015225A" w:rsidRDefault="00D67AA1" w:rsidP="00B958A3">
      <w:pPr>
        <w:pStyle w:val="a4"/>
        <w:shd w:val="clear" w:color="auto" w:fill="FFFFFF"/>
        <w:spacing w:before="0" w:beforeAutospacing="0" w:after="0" w:afterAutospacing="0" w:line="360" w:lineRule="auto"/>
        <w:jc w:val="both"/>
        <w:rPr>
          <w:color w:val="000000"/>
          <w:sz w:val="28"/>
          <w:szCs w:val="28"/>
          <w:lang w:val="uk-UA"/>
        </w:rPr>
      </w:pPr>
      <w:r w:rsidRPr="0015225A">
        <w:rPr>
          <w:color w:val="000000"/>
          <w:sz w:val="28"/>
          <w:szCs w:val="28"/>
          <w:lang w:val="uk-UA"/>
        </w:rPr>
        <w:t>• виховувати культуру мовлення;</w:t>
      </w:r>
    </w:p>
    <w:p w:rsidR="00D67AA1" w:rsidRPr="0015225A" w:rsidRDefault="00D67AA1" w:rsidP="00B958A3">
      <w:pPr>
        <w:pStyle w:val="a4"/>
        <w:shd w:val="clear" w:color="auto" w:fill="FFFFFF"/>
        <w:spacing w:before="0" w:beforeAutospacing="0" w:after="0" w:afterAutospacing="0" w:line="360" w:lineRule="auto"/>
        <w:jc w:val="both"/>
        <w:rPr>
          <w:color w:val="000000"/>
          <w:sz w:val="28"/>
          <w:szCs w:val="28"/>
          <w:lang w:val="uk-UA"/>
        </w:rPr>
      </w:pPr>
      <w:r w:rsidRPr="0015225A">
        <w:rPr>
          <w:color w:val="000000"/>
          <w:sz w:val="28"/>
          <w:szCs w:val="28"/>
          <w:lang w:val="uk-UA"/>
        </w:rPr>
        <w:t>• сприяти ефективній взаємодії всіх учасників навчально-виховного процесу.</w:t>
      </w:r>
    </w:p>
    <w:p w:rsidR="00D67AA1" w:rsidRPr="0015225A" w:rsidRDefault="0015225A" w:rsidP="00B958A3">
      <w:pPr>
        <w:pStyle w:val="a4"/>
        <w:shd w:val="clear" w:color="auto" w:fill="FFFFFF"/>
        <w:spacing w:before="0" w:beforeAutospacing="0" w:after="0" w:afterAutospacing="0" w:line="360" w:lineRule="auto"/>
        <w:jc w:val="both"/>
        <w:rPr>
          <w:color w:val="000000"/>
          <w:sz w:val="28"/>
          <w:szCs w:val="28"/>
          <w:lang w:val="uk-UA"/>
        </w:rPr>
      </w:pPr>
      <w:r w:rsidRPr="0015225A">
        <w:rPr>
          <w:color w:val="000000"/>
          <w:sz w:val="28"/>
          <w:szCs w:val="28"/>
          <w:lang w:val="uk-UA"/>
        </w:rPr>
        <w:tab/>
      </w:r>
      <w:r w:rsidR="00D67AA1" w:rsidRPr="0015225A">
        <w:rPr>
          <w:color w:val="000000"/>
          <w:sz w:val="28"/>
          <w:szCs w:val="28"/>
          <w:lang w:val="uk-UA"/>
        </w:rPr>
        <w:t xml:space="preserve">Психолог Павленко Т. М. в своїй </w:t>
      </w:r>
      <w:proofErr w:type="spellStart"/>
      <w:r w:rsidR="00D67AA1" w:rsidRPr="0015225A">
        <w:rPr>
          <w:color w:val="000000"/>
          <w:sz w:val="28"/>
          <w:szCs w:val="28"/>
          <w:lang w:val="uk-UA"/>
        </w:rPr>
        <w:t>корекційній</w:t>
      </w:r>
      <w:proofErr w:type="spellEnd"/>
      <w:r w:rsidR="00D67AA1" w:rsidRPr="0015225A">
        <w:rPr>
          <w:color w:val="000000"/>
          <w:sz w:val="28"/>
          <w:szCs w:val="28"/>
          <w:lang w:val="uk-UA"/>
        </w:rPr>
        <w:t xml:space="preserve"> роботі керується такими принципами:</w:t>
      </w:r>
    </w:p>
    <w:p w:rsidR="00D67AA1" w:rsidRPr="0015225A" w:rsidRDefault="00D67AA1" w:rsidP="00B958A3">
      <w:pPr>
        <w:spacing w:after="0" w:line="360" w:lineRule="auto"/>
        <w:ind w:left="360" w:hanging="340"/>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1. Принцип творчої активності - залучення дітей у різні ігрові вправи.</w:t>
      </w:r>
    </w:p>
    <w:p w:rsidR="00D67AA1" w:rsidRPr="0015225A" w:rsidRDefault="00D67AA1" w:rsidP="00B958A3">
      <w:pPr>
        <w:spacing w:after="0" w:line="360" w:lineRule="auto"/>
        <w:ind w:left="360" w:hanging="340"/>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lastRenderedPageBreak/>
        <w:t>2. Принцип партнерського спілкування - визнання думки й інтересів однолітків.</w:t>
      </w:r>
    </w:p>
    <w:p w:rsidR="00D67AA1" w:rsidRPr="0015225A" w:rsidRDefault="00D67AA1" w:rsidP="00B958A3">
      <w:pPr>
        <w:spacing w:after="0" w:line="360" w:lineRule="auto"/>
        <w:ind w:left="360" w:hanging="340"/>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3. Принцип дослідницької позиції - створення ситуацій для самостійної перевірки прийнятних рішень.</w:t>
      </w:r>
    </w:p>
    <w:p w:rsidR="00D67AA1" w:rsidRPr="0015225A" w:rsidRDefault="00D67AA1" w:rsidP="00B958A3">
      <w:pPr>
        <w:spacing w:after="0" w:line="360" w:lineRule="auto"/>
        <w:ind w:left="360" w:hanging="340"/>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4. Принцип об'єктивізації поведінки – перехід  поведінки з імпульсивного на свідомий рівень.</w:t>
      </w:r>
    </w:p>
    <w:p w:rsidR="00D67AA1" w:rsidRPr="0015225A" w:rsidRDefault="0015225A"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ab/>
      </w:r>
      <w:proofErr w:type="spellStart"/>
      <w:r w:rsidR="00D67AA1" w:rsidRPr="0015225A">
        <w:rPr>
          <w:rFonts w:ascii="Times New Roman" w:hAnsi="Times New Roman" w:cs="Times New Roman"/>
          <w:sz w:val="28"/>
          <w:szCs w:val="28"/>
          <w:lang w:val="uk-UA"/>
        </w:rPr>
        <w:t>Корекційно-розвивальна</w:t>
      </w:r>
      <w:proofErr w:type="spellEnd"/>
      <w:r w:rsidR="00D67AA1" w:rsidRPr="0015225A">
        <w:rPr>
          <w:rFonts w:ascii="Times New Roman" w:hAnsi="Times New Roman" w:cs="Times New Roman"/>
          <w:sz w:val="28"/>
          <w:szCs w:val="28"/>
          <w:lang w:val="uk-UA"/>
        </w:rPr>
        <w:t xml:space="preserve"> програма </w:t>
      </w:r>
      <w:proofErr w:type="spellStart"/>
      <w:r w:rsidR="00D67AA1" w:rsidRPr="0015225A">
        <w:rPr>
          <w:rFonts w:ascii="Times New Roman" w:hAnsi="Times New Roman" w:cs="Times New Roman"/>
          <w:sz w:val="28"/>
          <w:szCs w:val="28"/>
          <w:lang w:val="uk-UA"/>
        </w:rPr>
        <w:t>Товстік</w:t>
      </w:r>
      <w:proofErr w:type="spellEnd"/>
      <w:r w:rsidR="00D67AA1" w:rsidRPr="0015225A">
        <w:rPr>
          <w:rFonts w:ascii="Times New Roman" w:hAnsi="Times New Roman" w:cs="Times New Roman"/>
          <w:sz w:val="28"/>
          <w:szCs w:val="28"/>
          <w:lang w:val="uk-UA"/>
        </w:rPr>
        <w:t xml:space="preserve"> І. В. ставить наступні  задачі:</w:t>
      </w:r>
    </w:p>
    <w:p w:rsidR="00D67AA1" w:rsidRPr="0015225A" w:rsidRDefault="00D67AA1" w:rsidP="00B958A3">
      <w:pPr>
        <w:numPr>
          <w:ilvl w:val="0"/>
          <w:numId w:val="5"/>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Навчити рефлексувати власні вчинки, усвідомлювати причин власних хвилювань через казкові образи.</w:t>
      </w:r>
    </w:p>
    <w:p w:rsidR="00D67AA1" w:rsidRPr="0015225A" w:rsidRDefault="00D67AA1" w:rsidP="00B958A3">
      <w:pPr>
        <w:numPr>
          <w:ilvl w:val="0"/>
          <w:numId w:val="5"/>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Знизити рівень шкільної тривожності учнів.</w:t>
      </w:r>
    </w:p>
    <w:p w:rsidR="00D67AA1" w:rsidRPr="0015225A" w:rsidRDefault="00D67AA1" w:rsidP="00B958A3">
      <w:pPr>
        <w:numPr>
          <w:ilvl w:val="0"/>
          <w:numId w:val="5"/>
        </w:numPr>
        <w:spacing w:after="0" w:line="360" w:lineRule="auto"/>
        <w:jc w:val="both"/>
        <w:rPr>
          <w:rFonts w:ascii="Times New Roman" w:hAnsi="Times New Roman" w:cs="Times New Roman"/>
          <w:color w:val="FF0000"/>
          <w:sz w:val="28"/>
          <w:szCs w:val="28"/>
          <w:lang w:val="uk-UA"/>
        </w:rPr>
      </w:pPr>
      <w:r w:rsidRPr="0015225A">
        <w:rPr>
          <w:rFonts w:ascii="Times New Roman" w:hAnsi="Times New Roman" w:cs="Times New Roman"/>
          <w:sz w:val="28"/>
          <w:szCs w:val="28"/>
          <w:lang w:val="uk-UA"/>
        </w:rPr>
        <w:t>Сформувати позитивні моделі поведінки в реальному житті.</w:t>
      </w:r>
    </w:p>
    <w:p w:rsidR="00D67AA1" w:rsidRPr="0015225A" w:rsidRDefault="00D67AA1" w:rsidP="00B958A3">
      <w:pPr>
        <w:numPr>
          <w:ilvl w:val="0"/>
          <w:numId w:val="5"/>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Активізувати та розвити уявлення, пам'ять, увагу, сприйняття, мовлення, мислення.</w:t>
      </w:r>
    </w:p>
    <w:p w:rsidR="00D67AA1" w:rsidRPr="0015225A" w:rsidRDefault="00D67AA1" w:rsidP="00B958A3">
      <w:pPr>
        <w:numPr>
          <w:ilvl w:val="0"/>
          <w:numId w:val="5"/>
        </w:num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Актуалізувати необхідність правил поведінки в школі, навчити дітей методів вирішення проблемних ситуацій.</w:t>
      </w:r>
    </w:p>
    <w:p w:rsidR="00D67AA1" w:rsidRPr="0015225A" w:rsidRDefault="0015225A"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bidi="ur-PK"/>
        </w:rPr>
        <w:tab/>
      </w:r>
      <w:r w:rsidR="00D67AA1" w:rsidRPr="0015225A">
        <w:rPr>
          <w:rFonts w:ascii="Times New Roman" w:hAnsi="Times New Roman" w:cs="Times New Roman"/>
          <w:sz w:val="28"/>
          <w:szCs w:val="28"/>
          <w:lang w:val="uk-UA" w:bidi="ur-PK"/>
        </w:rPr>
        <w:t xml:space="preserve">Отже, проаналізувавши  дані програми, можна побудувати власний цикл </w:t>
      </w:r>
      <w:proofErr w:type="spellStart"/>
      <w:r w:rsidR="00D67AA1" w:rsidRPr="0015225A">
        <w:rPr>
          <w:rFonts w:ascii="Times New Roman" w:hAnsi="Times New Roman" w:cs="Times New Roman"/>
          <w:sz w:val="28"/>
          <w:szCs w:val="28"/>
          <w:lang w:val="uk-UA" w:bidi="ur-PK"/>
        </w:rPr>
        <w:t>корекційно-розвивальних</w:t>
      </w:r>
      <w:proofErr w:type="spellEnd"/>
      <w:r w:rsidR="00D67AA1" w:rsidRPr="0015225A">
        <w:rPr>
          <w:rFonts w:ascii="Times New Roman" w:hAnsi="Times New Roman" w:cs="Times New Roman"/>
          <w:sz w:val="28"/>
          <w:szCs w:val="28"/>
          <w:lang w:val="uk-UA" w:bidi="ur-PK"/>
        </w:rPr>
        <w:t xml:space="preserve"> занять,</w:t>
      </w:r>
      <w:r w:rsidR="009F6653" w:rsidRPr="0015225A">
        <w:rPr>
          <w:rFonts w:ascii="Times New Roman" w:hAnsi="Times New Roman" w:cs="Times New Roman"/>
          <w:sz w:val="28"/>
          <w:szCs w:val="28"/>
          <w:lang w:val="uk-UA" w:bidi="ur-PK"/>
        </w:rPr>
        <w:t xml:space="preserve"> </w:t>
      </w:r>
      <w:r w:rsidR="00D67AA1" w:rsidRPr="0015225A">
        <w:rPr>
          <w:rFonts w:ascii="Times New Roman" w:hAnsi="Times New Roman" w:cs="Times New Roman"/>
          <w:sz w:val="28"/>
          <w:szCs w:val="28"/>
          <w:lang w:val="uk-UA" w:bidi="ur-PK"/>
        </w:rPr>
        <w:t xml:space="preserve"> </w:t>
      </w:r>
      <w:r w:rsidR="00D67AA1" w:rsidRPr="0015225A">
        <w:rPr>
          <w:rFonts w:ascii="Times New Roman" w:hAnsi="Times New Roman" w:cs="Times New Roman"/>
          <w:sz w:val="28"/>
          <w:szCs w:val="28"/>
          <w:lang w:val="uk-UA"/>
        </w:rPr>
        <w:t>орієнтованих  на надання допомоги дітям, що зазнають труднощів в шкільній адаптації.</w:t>
      </w:r>
    </w:p>
    <w:p w:rsidR="009F6653" w:rsidRPr="0015225A" w:rsidRDefault="009F6653" w:rsidP="00B958A3">
      <w:pPr>
        <w:spacing w:after="0" w:line="360" w:lineRule="auto"/>
        <w:jc w:val="both"/>
        <w:rPr>
          <w:rFonts w:ascii="Times New Roman" w:hAnsi="Times New Roman" w:cs="Times New Roman"/>
          <w:sz w:val="28"/>
          <w:szCs w:val="28"/>
          <w:lang w:val="uk-UA"/>
        </w:rPr>
      </w:pPr>
    </w:p>
    <w:p w:rsidR="00D67AA1" w:rsidRPr="0015225A" w:rsidRDefault="00D67AA1" w:rsidP="00B958A3">
      <w:pPr>
        <w:pStyle w:val="a3"/>
        <w:numPr>
          <w:ilvl w:val="0"/>
          <w:numId w:val="4"/>
        </w:numPr>
        <w:spacing w:after="0" w:line="360" w:lineRule="auto"/>
        <w:jc w:val="both"/>
        <w:rPr>
          <w:rFonts w:ascii="Times New Roman" w:hAnsi="Times New Roman" w:cs="Times New Roman"/>
          <w:b/>
          <w:sz w:val="28"/>
          <w:szCs w:val="28"/>
          <w:lang w:val="uk-UA"/>
        </w:rPr>
      </w:pPr>
      <w:r w:rsidRPr="0015225A">
        <w:rPr>
          <w:rFonts w:ascii="Times New Roman" w:hAnsi="Times New Roman" w:cs="Times New Roman"/>
          <w:b/>
          <w:bCs/>
          <w:sz w:val="28"/>
          <w:szCs w:val="28"/>
          <w:lang w:val="uk-UA" w:bidi="ur-PK"/>
        </w:rPr>
        <w:t xml:space="preserve">Основні напрямки роботи </w:t>
      </w:r>
      <w:r w:rsidRPr="0015225A">
        <w:rPr>
          <w:rFonts w:ascii="Times New Roman" w:hAnsi="Times New Roman" w:cs="Times New Roman"/>
          <w:b/>
          <w:sz w:val="28"/>
          <w:szCs w:val="28"/>
          <w:lang w:val="uk-UA"/>
        </w:rPr>
        <w:t>взаємодії психолога з учнями перших класів, які мають труднощі в адаптації:</w:t>
      </w:r>
    </w:p>
    <w:p w:rsidR="00D67AA1" w:rsidRPr="0015225A" w:rsidRDefault="0015225A" w:rsidP="0015225A">
      <w:pPr>
        <w:pStyle w:val="a3"/>
        <w:shd w:val="clear" w:color="auto" w:fill="FFFFFF"/>
        <w:spacing w:after="0" w:line="360" w:lineRule="auto"/>
        <w:ind w:left="0"/>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ab/>
      </w:r>
      <w:r w:rsidRPr="0015225A">
        <w:rPr>
          <w:rFonts w:ascii="Times New Roman" w:hAnsi="Times New Roman" w:cs="Times New Roman"/>
          <w:sz w:val="28"/>
          <w:szCs w:val="28"/>
          <w:lang w:val="uk-UA" w:bidi="ur-PK"/>
        </w:rPr>
        <w:tab/>
      </w:r>
      <w:r w:rsidR="00D67AA1" w:rsidRPr="0015225A">
        <w:rPr>
          <w:rFonts w:ascii="Times New Roman" w:hAnsi="Times New Roman" w:cs="Times New Roman"/>
          <w:sz w:val="28"/>
          <w:szCs w:val="28"/>
          <w:lang w:val="uk-UA" w:bidi="ur-PK"/>
        </w:rPr>
        <w:t>Програма розрахована на роботу з групою дітей, які відчувають труднощі адаптації до школи. Вона спрямована на розвиток та вдосконалення комуніка</w:t>
      </w:r>
      <w:r w:rsidR="00D67AA1" w:rsidRPr="0015225A">
        <w:rPr>
          <w:rFonts w:ascii="Times New Roman" w:hAnsi="Times New Roman" w:cs="Times New Roman"/>
          <w:sz w:val="28"/>
          <w:szCs w:val="28"/>
          <w:lang w:val="uk-UA" w:bidi="ur-PK"/>
        </w:rPr>
        <w:softHyphen/>
        <w:t>тивних навичок, уважності, просторових уявлень, формування розумового плану дій та мовленнєвих функцій, розвиток продуктивності психічної діяльності.</w:t>
      </w:r>
    </w:p>
    <w:p w:rsidR="00D67AA1" w:rsidRPr="0015225A" w:rsidRDefault="00D67AA1" w:rsidP="0015225A">
      <w:pPr>
        <w:pStyle w:val="a3"/>
        <w:shd w:val="clear" w:color="auto" w:fill="FFFFFF"/>
        <w:spacing w:after="0" w:line="360" w:lineRule="auto"/>
        <w:ind w:left="0"/>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Групові заняття проводяться в ігровій формі та включають методики, що сти</w:t>
      </w:r>
      <w:r w:rsidRPr="0015225A">
        <w:rPr>
          <w:rFonts w:ascii="Times New Roman" w:hAnsi="Times New Roman" w:cs="Times New Roman"/>
          <w:sz w:val="28"/>
          <w:szCs w:val="28"/>
          <w:lang w:val="uk-UA" w:bidi="ur-PK"/>
        </w:rPr>
        <w:softHyphen/>
        <w:t xml:space="preserve">мулюють розвиток дитини як у сфері взаємин, так і в пізнавальній діяльності. Ігрова діяльність навчає дитину керувати власною поведінкою </w:t>
      </w:r>
      <w:r w:rsidRPr="0015225A">
        <w:rPr>
          <w:rFonts w:ascii="Times New Roman" w:hAnsi="Times New Roman" w:cs="Times New Roman"/>
          <w:sz w:val="28"/>
          <w:szCs w:val="28"/>
          <w:lang w:val="uk-UA" w:bidi="ur-PK"/>
        </w:rPr>
        <w:lastRenderedPageBreak/>
        <w:t xml:space="preserve">та через взаємодію з іншими розширює її рольовий репертуар. Спілкування в групі розширює межі бачення дитиною власних можливостей через відбивання дій інших та з іншими. Створення ситуації успіху виявляє здатність дитини до </w:t>
      </w:r>
      <w:proofErr w:type="spellStart"/>
      <w:r w:rsidRPr="0015225A">
        <w:rPr>
          <w:rFonts w:ascii="Times New Roman" w:hAnsi="Times New Roman" w:cs="Times New Roman"/>
          <w:sz w:val="28"/>
          <w:szCs w:val="28"/>
          <w:lang w:val="uk-UA" w:bidi="ur-PK"/>
        </w:rPr>
        <w:t>самоактуалізації</w:t>
      </w:r>
      <w:proofErr w:type="spellEnd"/>
      <w:r w:rsidRPr="0015225A">
        <w:rPr>
          <w:rFonts w:ascii="Times New Roman" w:hAnsi="Times New Roman" w:cs="Times New Roman"/>
          <w:sz w:val="28"/>
          <w:szCs w:val="28"/>
          <w:lang w:val="uk-UA" w:bidi="ur-PK"/>
        </w:rPr>
        <w:t xml:space="preserve"> та ефективнішого засвоєння знань. Найбільш привабливі - рольові ігри. Але найслабшим ланцюжком у дітей, які відчувають труднощі у школі, є розвиток мовлення. Цим дітям важко висловлювати власні думки та почуття, звертатися до інших, отри</w:t>
      </w:r>
      <w:r w:rsidRPr="0015225A">
        <w:rPr>
          <w:rFonts w:ascii="Times New Roman" w:hAnsi="Times New Roman" w:cs="Times New Roman"/>
          <w:sz w:val="28"/>
          <w:szCs w:val="28"/>
          <w:lang w:val="uk-UA" w:bidi="ur-PK"/>
        </w:rPr>
        <w:softHyphen/>
        <w:t>мувати зворотний зв'язок. Для розвитку мовлення зазвичай використовують такі прийоми: розповідь про себе, розігрування відомих казок та створення власних із подальшим їх розі</w:t>
      </w:r>
      <w:r w:rsidRPr="0015225A">
        <w:rPr>
          <w:rFonts w:ascii="Times New Roman" w:hAnsi="Times New Roman" w:cs="Times New Roman"/>
          <w:sz w:val="28"/>
          <w:szCs w:val="28"/>
          <w:lang w:val="uk-UA" w:bidi="ur-PK"/>
        </w:rPr>
        <w:softHyphen/>
        <w:t>груванням,  розігрування сценок із життя дитини. Вдоскона</w:t>
      </w:r>
      <w:r w:rsidRPr="0015225A">
        <w:rPr>
          <w:rFonts w:ascii="Times New Roman" w:hAnsi="Times New Roman" w:cs="Times New Roman"/>
          <w:sz w:val="28"/>
          <w:szCs w:val="28"/>
          <w:lang w:val="uk-UA" w:bidi="ur-PK"/>
        </w:rPr>
        <w:softHyphen/>
        <w:t xml:space="preserve">лення спонтанного мовлення дитини сприяє формуванню </w:t>
      </w:r>
      <w:proofErr w:type="spellStart"/>
      <w:r w:rsidRPr="0015225A">
        <w:rPr>
          <w:rFonts w:ascii="Times New Roman" w:hAnsi="Times New Roman" w:cs="Times New Roman"/>
          <w:sz w:val="28"/>
          <w:szCs w:val="28"/>
          <w:lang w:val="uk-UA" w:bidi="ur-PK"/>
        </w:rPr>
        <w:t>мисленнєвих</w:t>
      </w:r>
      <w:proofErr w:type="spellEnd"/>
      <w:r w:rsidRPr="0015225A">
        <w:rPr>
          <w:rFonts w:ascii="Times New Roman" w:hAnsi="Times New Roman" w:cs="Times New Roman"/>
          <w:sz w:val="28"/>
          <w:szCs w:val="28"/>
          <w:lang w:val="uk-UA" w:bidi="ur-PK"/>
        </w:rPr>
        <w:t xml:space="preserve"> операцій, логічних умовиводів.</w:t>
      </w:r>
    </w:p>
    <w:p w:rsidR="00D67AA1" w:rsidRPr="0015225A" w:rsidRDefault="00D67AA1" w:rsidP="00B958A3">
      <w:pPr>
        <w:pStyle w:val="a3"/>
        <w:tabs>
          <w:tab w:val="left" w:pos="2055"/>
        </w:tabs>
        <w:spacing w:after="0" w:line="360" w:lineRule="auto"/>
        <w:ind w:left="142"/>
        <w:jc w:val="both"/>
        <w:rPr>
          <w:rFonts w:ascii="Times New Roman" w:hAnsi="Times New Roman" w:cs="Times New Roman"/>
          <w:b/>
          <w:sz w:val="28"/>
          <w:szCs w:val="28"/>
          <w:lang w:val="uk-UA"/>
        </w:rPr>
      </w:pPr>
      <w:r w:rsidRPr="0015225A">
        <w:rPr>
          <w:rFonts w:ascii="Times New Roman" w:hAnsi="Times New Roman" w:cs="Times New Roman"/>
          <w:b/>
          <w:sz w:val="28"/>
          <w:szCs w:val="28"/>
          <w:lang w:val="uk-UA"/>
        </w:rPr>
        <w:tab/>
      </w:r>
    </w:p>
    <w:p w:rsidR="00D67AA1" w:rsidRPr="0015225A" w:rsidRDefault="00D67AA1" w:rsidP="00B958A3">
      <w:pPr>
        <w:pStyle w:val="a3"/>
        <w:numPr>
          <w:ilvl w:val="1"/>
          <w:numId w:val="7"/>
        </w:numPr>
        <w:spacing w:after="0" w:line="360" w:lineRule="auto"/>
        <w:ind w:left="993" w:hanging="426"/>
        <w:jc w:val="both"/>
        <w:rPr>
          <w:rFonts w:ascii="Times New Roman" w:hAnsi="Times New Roman" w:cs="Times New Roman"/>
          <w:b/>
          <w:bCs/>
          <w:sz w:val="28"/>
          <w:szCs w:val="28"/>
          <w:lang w:val="uk-UA" w:bidi="ur-PK"/>
        </w:rPr>
      </w:pPr>
      <w:r w:rsidRPr="0015225A">
        <w:rPr>
          <w:rFonts w:ascii="Times New Roman" w:hAnsi="Times New Roman" w:cs="Times New Roman"/>
          <w:b/>
          <w:bCs/>
          <w:sz w:val="28"/>
          <w:szCs w:val="28"/>
          <w:lang w:val="uk-UA" w:bidi="ur-PK"/>
        </w:rPr>
        <w:t xml:space="preserve">Принципи організації </w:t>
      </w:r>
      <w:proofErr w:type="spellStart"/>
      <w:r w:rsidRPr="0015225A">
        <w:rPr>
          <w:rFonts w:ascii="Times New Roman" w:hAnsi="Times New Roman" w:cs="Times New Roman"/>
          <w:b/>
          <w:bCs/>
          <w:sz w:val="28"/>
          <w:szCs w:val="28"/>
          <w:lang w:val="uk-UA" w:bidi="ur-PK"/>
        </w:rPr>
        <w:t>корекційно-розвивального</w:t>
      </w:r>
      <w:proofErr w:type="spellEnd"/>
      <w:r w:rsidRPr="0015225A">
        <w:rPr>
          <w:rFonts w:ascii="Times New Roman" w:hAnsi="Times New Roman" w:cs="Times New Roman"/>
          <w:b/>
          <w:bCs/>
          <w:sz w:val="28"/>
          <w:szCs w:val="28"/>
          <w:lang w:val="uk-UA" w:bidi="ur-PK"/>
        </w:rPr>
        <w:t xml:space="preserve"> процесу</w:t>
      </w:r>
    </w:p>
    <w:p w:rsidR="00D67AA1" w:rsidRPr="0015225A" w:rsidRDefault="009F6653" w:rsidP="009F6653">
      <w:pPr>
        <w:shd w:val="clear" w:color="auto" w:fill="FFFFFF"/>
        <w:spacing w:after="0" w:line="360" w:lineRule="auto"/>
        <w:ind w:left="-284" w:firstLine="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 xml:space="preserve">   </w:t>
      </w:r>
      <w:r w:rsidR="00D67AA1" w:rsidRPr="0015225A">
        <w:rPr>
          <w:rFonts w:ascii="Times New Roman" w:hAnsi="Times New Roman" w:cs="Times New Roman"/>
          <w:sz w:val="28"/>
          <w:szCs w:val="28"/>
          <w:lang w:val="uk-UA" w:bidi="ur-PK"/>
        </w:rPr>
        <w:t xml:space="preserve">При плануванні і проведенні занять із дітьми молодшого шкільного віку, які мають труднощі в адаптації, слід враховувати деякі </w:t>
      </w:r>
      <w:r w:rsidR="00D67AA1" w:rsidRPr="0015225A">
        <w:rPr>
          <w:rFonts w:ascii="Times New Roman" w:hAnsi="Times New Roman" w:cs="Times New Roman"/>
          <w:bCs/>
          <w:sz w:val="28"/>
          <w:szCs w:val="28"/>
          <w:lang w:val="uk-UA" w:bidi="ur-PK"/>
        </w:rPr>
        <w:t xml:space="preserve">принципи організації </w:t>
      </w:r>
      <w:proofErr w:type="spellStart"/>
      <w:r w:rsidR="00D67AA1" w:rsidRPr="0015225A">
        <w:rPr>
          <w:rFonts w:ascii="Times New Roman" w:hAnsi="Times New Roman" w:cs="Times New Roman"/>
          <w:bCs/>
          <w:sz w:val="28"/>
          <w:szCs w:val="28"/>
          <w:lang w:val="uk-UA" w:bidi="ur-PK"/>
        </w:rPr>
        <w:t>корекційно-розвивального</w:t>
      </w:r>
      <w:proofErr w:type="spellEnd"/>
      <w:r w:rsidR="00D67AA1" w:rsidRPr="0015225A">
        <w:rPr>
          <w:rFonts w:ascii="Times New Roman" w:hAnsi="Times New Roman" w:cs="Times New Roman"/>
          <w:bCs/>
          <w:sz w:val="28"/>
          <w:szCs w:val="28"/>
          <w:lang w:val="uk-UA" w:bidi="ur-PK"/>
        </w:rPr>
        <w:t xml:space="preserve"> процесу:</w:t>
      </w:r>
    </w:p>
    <w:p w:rsidR="00D67AA1" w:rsidRPr="0015225A" w:rsidRDefault="00D67AA1" w:rsidP="009F6653">
      <w:pPr>
        <w:pStyle w:val="a3"/>
        <w:shd w:val="clear" w:color="auto" w:fill="FFFFFF"/>
        <w:spacing w:after="0" w:line="360" w:lineRule="auto"/>
        <w:ind w:left="-284" w:firstLine="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1. Ускладнення поставлених завдань: від спільного виконання завдання з до</w:t>
      </w:r>
      <w:r w:rsidRPr="0015225A">
        <w:rPr>
          <w:rFonts w:ascii="Times New Roman" w:hAnsi="Times New Roman" w:cs="Times New Roman"/>
          <w:sz w:val="28"/>
          <w:szCs w:val="28"/>
          <w:lang w:val="uk-UA" w:bidi="ur-PK"/>
        </w:rPr>
        <w:softHyphen/>
        <w:t>кладним інструктажем до творчих, самостійних робіт (учням пропонують пра</w:t>
      </w:r>
      <w:r w:rsidRPr="0015225A">
        <w:rPr>
          <w:rFonts w:ascii="Times New Roman" w:hAnsi="Times New Roman" w:cs="Times New Roman"/>
          <w:sz w:val="28"/>
          <w:szCs w:val="28"/>
          <w:lang w:val="uk-UA" w:bidi="ur-PK"/>
        </w:rPr>
        <w:softHyphen/>
        <w:t>цювати самостійно або придумати подібне завдання).</w:t>
      </w:r>
    </w:p>
    <w:p w:rsidR="00D67AA1" w:rsidRPr="0015225A" w:rsidRDefault="00D67AA1" w:rsidP="009F6653">
      <w:pPr>
        <w:pStyle w:val="a3"/>
        <w:shd w:val="clear" w:color="auto" w:fill="FFFFFF"/>
        <w:spacing w:after="0" w:line="360" w:lineRule="auto"/>
        <w:ind w:left="-284" w:firstLine="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2. Проведення занять із використанням матеріалу, близького до навчальної програми. Це забезпечує їх вищу ефективність, оскільки дає можливість здій</w:t>
      </w:r>
      <w:r w:rsidRPr="0015225A">
        <w:rPr>
          <w:rFonts w:ascii="Times New Roman" w:hAnsi="Times New Roman" w:cs="Times New Roman"/>
          <w:sz w:val="28"/>
          <w:szCs w:val="28"/>
          <w:lang w:val="uk-UA" w:bidi="ur-PK"/>
        </w:rPr>
        <w:softHyphen/>
        <w:t xml:space="preserve">снювати трансляцію вмінь та навичок, отриманих на </w:t>
      </w:r>
      <w:proofErr w:type="spellStart"/>
      <w:r w:rsidRPr="0015225A">
        <w:rPr>
          <w:rFonts w:ascii="Times New Roman" w:hAnsi="Times New Roman" w:cs="Times New Roman"/>
          <w:sz w:val="28"/>
          <w:szCs w:val="28"/>
          <w:lang w:val="uk-UA" w:bidi="ur-PK"/>
        </w:rPr>
        <w:t>корекційних</w:t>
      </w:r>
      <w:proofErr w:type="spellEnd"/>
      <w:r w:rsidRPr="0015225A">
        <w:rPr>
          <w:rFonts w:ascii="Times New Roman" w:hAnsi="Times New Roman" w:cs="Times New Roman"/>
          <w:sz w:val="28"/>
          <w:szCs w:val="28"/>
          <w:lang w:val="uk-UA" w:bidi="ur-PK"/>
        </w:rPr>
        <w:t xml:space="preserve"> заняттях на уроці.</w:t>
      </w:r>
    </w:p>
    <w:p w:rsidR="00D67AA1" w:rsidRPr="0015225A" w:rsidRDefault="00D67AA1" w:rsidP="009F6653">
      <w:pPr>
        <w:pStyle w:val="a3"/>
        <w:shd w:val="clear" w:color="auto" w:fill="FFFFFF"/>
        <w:spacing w:after="0" w:line="360" w:lineRule="auto"/>
        <w:ind w:left="-284" w:firstLine="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3. Використання ігрових методів і прийомів роботи, що містять елемент зма</w:t>
      </w:r>
      <w:r w:rsidRPr="0015225A">
        <w:rPr>
          <w:rFonts w:ascii="Times New Roman" w:hAnsi="Times New Roman" w:cs="Times New Roman"/>
          <w:sz w:val="28"/>
          <w:szCs w:val="28"/>
          <w:lang w:val="uk-UA" w:bidi="ur-PK"/>
        </w:rPr>
        <w:softHyphen/>
        <w:t>гання. Для цих дітей ігровий мотив найчастіше є провідним, а рівень навчальної та шкільної мотивації достатньо низький. Крім цього, постійні невдачі у школі спри</w:t>
      </w:r>
      <w:r w:rsidRPr="0015225A">
        <w:rPr>
          <w:rFonts w:ascii="Times New Roman" w:hAnsi="Times New Roman" w:cs="Times New Roman"/>
          <w:sz w:val="28"/>
          <w:szCs w:val="28"/>
          <w:lang w:val="uk-UA" w:bidi="ur-PK"/>
        </w:rPr>
        <w:softHyphen/>
        <w:t>яють формуванню або заниженої самооцінки, або, навпаки, неадекватно завище</w:t>
      </w:r>
      <w:r w:rsidRPr="0015225A">
        <w:rPr>
          <w:rFonts w:ascii="Times New Roman" w:hAnsi="Times New Roman" w:cs="Times New Roman"/>
          <w:sz w:val="28"/>
          <w:szCs w:val="28"/>
          <w:lang w:val="uk-UA" w:bidi="ur-PK"/>
        </w:rPr>
        <w:softHyphen/>
        <w:t xml:space="preserve">ної (як захисний механізм). Дітям із низькою </w:t>
      </w:r>
      <w:r w:rsidRPr="0015225A">
        <w:rPr>
          <w:rFonts w:ascii="Times New Roman" w:hAnsi="Times New Roman" w:cs="Times New Roman"/>
          <w:sz w:val="28"/>
          <w:szCs w:val="28"/>
          <w:lang w:val="uk-UA" w:bidi="ur-PK"/>
        </w:rPr>
        <w:lastRenderedPageBreak/>
        <w:t>самооцінкою ігровий характер занять допомагає позбавитися страху щодо можливих невдач, а групові завдання та вправи з елементом змагання дають змогу учням із завищеною самооцінкою отримати зворотний зв'язок щодо їхніх можливостей.</w:t>
      </w:r>
    </w:p>
    <w:p w:rsidR="00D67AA1" w:rsidRPr="0015225A" w:rsidRDefault="00D67AA1" w:rsidP="009F6653">
      <w:pPr>
        <w:pStyle w:val="a3"/>
        <w:shd w:val="clear" w:color="auto" w:fill="FFFFFF"/>
        <w:spacing w:after="0" w:line="360" w:lineRule="auto"/>
        <w:ind w:left="-284" w:firstLine="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4. Застосування системи штрафів та заохочень.</w:t>
      </w:r>
    </w:p>
    <w:p w:rsidR="00D67AA1" w:rsidRPr="0015225A" w:rsidRDefault="00D67AA1" w:rsidP="009F6653">
      <w:pPr>
        <w:pStyle w:val="a3"/>
        <w:shd w:val="clear" w:color="auto" w:fill="FFFFFF"/>
        <w:spacing w:after="0" w:line="360" w:lineRule="auto"/>
        <w:ind w:left="-284" w:firstLine="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Цей принцип - хороший засіб виховання організованості, зібраності дій та відповідальності за результат власної або командної роботи. Заохоченням може бути «зірочка», а штрафом - «ворона» («ловив ґав», тобто був неуважний, часто відволікався), що їх отримує учень. Наприкінці кожного місяця підраховують кількість «зірочок» та «ворон» у кожного учня.</w:t>
      </w:r>
    </w:p>
    <w:p w:rsidR="00D67AA1" w:rsidRPr="0015225A" w:rsidRDefault="00D67AA1" w:rsidP="009F6653">
      <w:pPr>
        <w:pStyle w:val="a3"/>
        <w:shd w:val="clear" w:color="auto" w:fill="FFFFFF"/>
        <w:spacing w:after="0" w:line="360" w:lineRule="auto"/>
        <w:ind w:left="-284" w:firstLine="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 xml:space="preserve">5. Чергування рухливих та малорухливих завдань і вправ, застосування </w:t>
      </w:r>
      <w:proofErr w:type="spellStart"/>
      <w:r w:rsidRPr="0015225A">
        <w:rPr>
          <w:rFonts w:ascii="Times New Roman" w:hAnsi="Times New Roman" w:cs="Times New Roman"/>
          <w:sz w:val="28"/>
          <w:szCs w:val="28"/>
          <w:lang w:val="uk-UA" w:bidi="ur-PK"/>
        </w:rPr>
        <w:t>фізкультхвилинок</w:t>
      </w:r>
      <w:proofErr w:type="spellEnd"/>
      <w:r w:rsidRPr="0015225A">
        <w:rPr>
          <w:rFonts w:ascii="Times New Roman" w:hAnsi="Times New Roman" w:cs="Times New Roman"/>
          <w:sz w:val="28"/>
          <w:szCs w:val="28"/>
          <w:lang w:val="uk-UA" w:bidi="ur-PK"/>
        </w:rPr>
        <w:t>. Чергування письмових та усних форм роботи.</w:t>
      </w:r>
    </w:p>
    <w:p w:rsidR="00D67AA1" w:rsidRPr="0015225A" w:rsidRDefault="00D67AA1" w:rsidP="009F6653">
      <w:pPr>
        <w:pStyle w:val="a3"/>
        <w:shd w:val="clear" w:color="auto" w:fill="FFFFFF"/>
        <w:spacing w:after="0" w:line="360" w:lineRule="auto"/>
        <w:ind w:left="-284" w:firstLine="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Ця умова є обов'язковою під час роботи з такими дітьми, оскільки дає їм мож</w:t>
      </w:r>
      <w:r w:rsidRPr="0015225A">
        <w:rPr>
          <w:rFonts w:ascii="Times New Roman" w:hAnsi="Times New Roman" w:cs="Times New Roman"/>
          <w:sz w:val="28"/>
          <w:szCs w:val="28"/>
          <w:lang w:val="uk-UA" w:bidi="ur-PK"/>
        </w:rPr>
        <w:softHyphen/>
        <w:t>ливість розподілити власну енергію і сприяє зняттю втоми й підвищенню пра</w:t>
      </w:r>
      <w:r w:rsidRPr="0015225A">
        <w:rPr>
          <w:rFonts w:ascii="Times New Roman" w:hAnsi="Times New Roman" w:cs="Times New Roman"/>
          <w:sz w:val="28"/>
          <w:szCs w:val="28"/>
          <w:lang w:val="uk-UA" w:bidi="ur-PK"/>
        </w:rPr>
        <w:softHyphen/>
        <w:t>цездатності.</w:t>
      </w:r>
    </w:p>
    <w:p w:rsidR="00D67AA1" w:rsidRPr="0015225A" w:rsidRDefault="00D67AA1" w:rsidP="009F6653">
      <w:pPr>
        <w:pStyle w:val="a3"/>
        <w:shd w:val="clear" w:color="auto" w:fill="FFFFFF"/>
        <w:spacing w:after="0" w:line="360" w:lineRule="auto"/>
        <w:ind w:left="-284" w:firstLine="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6. Використання вправ на перевірку уважності.</w:t>
      </w:r>
    </w:p>
    <w:p w:rsidR="00D67AA1" w:rsidRPr="0015225A" w:rsidRDefault="00D67AA1" w:rsidP="009F6653">
      <w:pPr>
        <w:pStyle w:val="a3"/>
        <w:shd w:val="clear" w:color="auto" w:fill="FFFFFF"/>
        <w:spacing w:after="0" w:line="360" w:lineRule="auto"/>
        <w:ind w:left="-284" w:firstLine="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Цей прийом застосовується з метою організації уважності та встановлення зворотного зв'язку з учнями. Це можуть бути запитання на кшталт: «Хто мене по</w:t>
      </w:r>
      <w:r w:rsidRPr="0015225A">
        <w:rPr>
          <w:rFonts w:ascii="Times New Roman" w:hAnsi="Times New Roman" w:cs="Times New Roman"/>
          <w:sz w:val="28"/>
          <w:szCs w:val="28"/>
          <w:lang w:val="uk-UA" w:bidi="ur-PK"/>
        </w:rPr>
        <w:softHyphen/>
        <w:t>чув - покажіть великий палець»; або використання контрольних карток: «Увага!», «Тиша!», на яких зображені різні символи, що відповідають цим вимогам.</w:t>
      </w:r>
    </w:p>
    <w:p w:rsidR="009F6653" w:rsidRPr="0015225A" w:rsidRDefault="009F6653" w:rsidP="009F6653">
      <w:pPr>
        <w:pStyle w:val="a3"/>
        <w:shd w:val="clear" w:color="auto" w:fill="FFFFFF"/>
        <w:spacing w:after="0" w:line="360" w:lineRule="auto"/>
        <w:ind w:left="-284" w:firstLine="284"/>
        <w:jc w:val="both"/>
        <w:rPr>
          <w:rFonts w:ascii="Times New Roman" w:hAnsi="Times New Roman" w:cs="Times New Roman"/>
          <w:sz w:val="28"/>
          <w:szCs w:val="28"/>
          <w:lang w:val="uk-UA" w:bidi="ur-PK"/>
        </w:rPr>
      </w:pPr>
    </w:p>
    <w:p w:rsidR="000D684E" w:rsidRPr="0015225A" w:rsidRDefault="000D684E" w:rsidP="00B958A3">
      <w:pPr>
        <w:spacing w:after="0" w:line="360" w:lineRule="auto"/>
        <w:ind w:left="990" w:hanging="848"/>
        <w:jc w:val="both"/>
        <w:rPr>
          <w:rFonts w:ascii="Times New Roman" w:hAnsi="Times New Roman" w:cs="Times New Roman"/>
          <w:b/>
          <w:bCs/>
          <w:sz w:val="28"/>
          <w:szCs w:val="28"/>
          <w:lang w:val="uk-UA" w:bidi="ur-PK"/>
        </w:rPr>
      </w:pPr>
      <w:r w:rsidRPr="0015225A">
        <w:rPr>
          <w:rFonts w:ascii="Times New Roman" w:hAnsi="Times New Roman" w:cs="Times New Roman"/>
          <w:b/>
          <w:sz w:val="28"/>
          <w:szCs w:val="28"/>
          <w:lang w:val="uk-UA" w:bidi="ur-PK"/>
        </w:rPr>
        <w:t xml:space="preserve">3.2 Система  </w:t>
      </w:r>
      <w:proofErr w:type="spellStart"/>
      <w:r w:rsidRPr="0015225A">
        <w:rPr>
          <w:rFonts w:ascii="Times New Roman" w:hAnsi="Times New Roman" w:cs="Times New Roman"/>
          <w:b/>
          <w:sz w:val="28"/>
          <w:szCs w:val="28"/>
          <w:lang w:val="uk-UA" w:bidi="ur-PK"/>
        </w:rPr>
        <w:t>корекційно-розвивальної</w:t>
      </w:r>
      <w:proofErr w:type="spellEnd"/>
      <w:r w:rsidRPr="0015225A">
        <w:rPr>
          <w:rFonts w:ascii="Times New Roman" w:hAnsi="Times New Roman" w:cs="Times New Roman"/>
          <w:b/>
          <w:sz w:val="28"/>
          <w:szCs w:val="28"/>
          <w:lang w:val="uk-UA" w:bidi="ur-PK"/>
        </w:rPr>
        <w:t xml:space="preserve">  роботи </w:t>
      </w:r>
    </w:p>
    <w:p w:rsidR="000D684E" w:rsidRPr="0015225A" w:rsidRDefault="000D684E" w:rsidP="00B958A3">
      <w:pPr>
        <w:shd w:val="clear" w:color="auto" w:fill="FFFFFF"/>
        <w:spacing w:after="0" w:line="360" w:lineRule="auto"/>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 xml:space="preserve">Систему </w:t>
      </w:r>
      <w:proofErr w:type="spellStart"/>
      <w:r w:rsidRPr="0015225A">
        <w:rPr>
          <w:rFonts w:ascii="Times New Roman" w:hAnsi="Times New Roman" w:cs="Times New Roman"/>
          <w:sz w:val="28"/>
          <w:szCs w:val="28"/>
          <w:lang w:val="uk-UA" w:bidi="ur-PK"/>
        </w:rPr>
        <w:t>корекційної</w:t>
      </w:r>
      <w:proofErr w:type="spellEnd"/>
      <w:r w:rsidRPr="0015225A">
        <w:rPr>
          <w:rFonts w:ascii="Times New Roman" w:hAnsi="Times New Roman" w:cs="Times New Roman"/>
          <w:sz w:val="28"/>
          <w:szCs w:val="28"/>
          <w:lang w:val="uk-UA" w:bidi="ur-PK"/>
        </w:rPr>
        <w:t xml:space="preserve"> роботи психолога гімназії з учнями, які мають проблеми  в адаптації  розділено на 4 блоки:</w:t>
      </w:r>
    </w:p>
    <w:p w:rsidR="000D684E" w:rsidRPr="0015225A" w:rsidRDefault="000D684E" w:rsidP="00B958A3">
      <w:pPr>
        <w:pStyle w:val="a3"/>
        <w:shd w:val="clear" w:color="auto" w:fill="FFFFFF"/>
        <w:spacing w:after="0" w:line="360" w:lineRule="auto"/>
        <w:ind w:left="1429" w:hanging="1713"/>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 xml:space="preserve">  1.Розвиток та вдосконалення комунікативних навичок</w:t>
      </w:r>
    </w:p>
    <w:p w:rsidR="000D684E" w:rsidRPr="0015225A" w:rsidRDefault="000D684E" w:rsidP="009F6653">
      <w:pPr>
        <w:pStyle w:val="a3"/>
        <w:numPr>
          <w:ilvl w:val="0"/>
          <w:numId w:val="9"/>
        </w:numPr>
        <w:shd w:val="clear" w:color="auto" w:fill="FFFFFF"/>
        <w:spacing w:after="0" w:line="360" w:lineRule="auto"/>
        <w:ind w:left="426" w:firstLine="0"/>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Розвиток уміння володіти засобами спілкування.</w:t>
      </w:r>
    </w:p>
    <w:p w:rsidR="000D684E" w:rsidRPr="0015225A" w:rsidRDefault="000D684E" w:rsidP="009F6653">
      <w:pPr>
        <w:pStyle w:val="a3"/>
        <w:numPr>
          <w:ilvl w:val="0"/>
          <w:numId w:val="9"/>
        </w:numPr>
        <w:shd w:val="clear" w:color="auto" w:fill="FFFFFF"/>
        <w:spacing w:after="0" w:line="360" w:lineRule="auto"/>
        <w:ind w:left="426" w:firstLine="0"/>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Формування установки на взаємодію та доброзичливе ставлення до однокласників.</w:t>
      </w:r>
    </w:p>
    <w:p w:rsidR="000D684E" w:rsidRPr="0015225A" w:rsidRDefault="000D684E" w:rsidP="009F6653">
      <w:pPr>
        <w:pStyle w:val="a3"/>
        <w:numPr>
          <w:ilvl w:val="0"/>
          <w:numId w:val="9"/>
        </w:numPr>
        <w:shd w:val="clear" w:color="auto" w:fill="FFFFFF"/>
        <w:spacing w:after="0" w:line="360" w:lineRule="auto"/>
        <w:ind w:left="426" w:firstLine="0"/>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Формування вміння колективного обговорення завдань.</w:t>
      </w:r>
    </w:p>
    <w:p w:rsidR="000D684E" w:rsidRPr="0015225A" w:rsidRDefault="000D684E" w:rsidP="009F6653">
      <w:pPr>
        <w:pStyle w:val="a3"/>
        <w:numPr>
          <w:ilvl w:val="0"/>
          <w:numId w:val="9"/>
        </w:numPr>
        <w:shd w:val="clear" w:color="auto" w:fill="FFFFFF"/>
        <w:spacing w:after="0" w:line="360" w:lineRule="auto"/>
        <w:ind w:left="426" w:firstLine="0"/>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lastRenderedPageBreak/>
        <w:t>Уміння встановлювати позитивні взаємини з оточенням: вислуховувати товаришів, коректно виражати своє ставлення до співбесідника.</w:t>
      </w:r>
    </w:p>
    <w:p w:rsidR="000D684E" w:rsidRPr="0015225A" w:rsidRDefault="000D684E" w:rsidP="009F6653">
      <w:pPr>
        <w:pStyle w:val="a3"/>
        <w:numPr>
          <w:ilvl w:val="0"/>
          <w:numId w:val="9"/>
        </w:numPr>
        <w:shd w:val="clear" w:color="auto" w:fill="FFFFFF"/>
        <w:spacing w:after="0" w:line="360" w:lineRule="auto"/>
        <w:ind w:left="426" w:firstLine="0"/>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Формування позитивного образу «Я».</w:t>
      </w:r>
    </w:p>
    <w:p w:rsidR="000D684E" w:rsidRPr="0015225A" w:rsidRDefault="000D684E" w:rsidP="00B958A3">
      <w:pPr>
        <w:pStyle w:val="a3"/>
        <w:shd w:val="clear" w:color="auto" w:fill="FFFFFF"/>
        <w:spacing w:after="0" w:line="360" w:lineRule="auto"/>
        <w:ind w:left="426" w:hanging="710"/>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 xml:space="preserve">  2. Розвиток мовленнєвої та </w:t>
      </w:r>
      <w:proofErr w:type="spellStart"/>
      <w:r w:rsidRPr="0015225A">
        <w:rPr>
          <w:rFonts w:ascii="Times New Roman" w:hAnsi="Times New Roman" w:cs="Times New Roman"/>
          <w:sz w:val="28"/>
          <w:szCs w:val="28"/>
          <w:lang w:val="uk-UA" w:bidi="ur-PK"/>
        </w:rPr>
        <w:t>мисленнєвої</w:t>
      </w:r>
      <w:proofErr w:type="spellEnd"/>
      <w:r w:rsidRPr="0015225A">
        <w:rPr>
          <w:rFonts w:ascii="Times New Roman" w:hAnsi="Times New Roman" w:cs="Times New Roman"/>
          <w:sz w:val="28"/>
          <w:szCs w:val="28"/>
          <w:lang w:val="uk-UA" w:bidi="ur-PK"/>
        </w:rPr>
        <w:t xml:space="preserve"> діяльності</w:t>
      </w:r>
    </w:p>
    <w:p w:rsidR="000D684E" w:rsidRPr="0015225A" w:rsidRDefault="000D684E" w:rsidP="00B958A3">
      <w:pPr>
        <w:pStyle w:val="a3"/>
        <w:numPr>
          <w:ilvl w:val="0"/>
          <w:numId w:val="12"/>
        </w:numPr>
        <w:shd w:val="clear" w:color="auto" w:fill="FFFFFF"/>
        <w:tabs>
          <w:tab w:val="left" w:pos="851"/>
        </w:tabs>
        <w:spacing w:after="0" w:line="360" w:lineRule="auto"/>
        <w:ind w:left="851" w:hanging="425"/>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Розширення знань про навколишню дійсність, що сприяють поліпшенню соціальних навичок.</w:t>
      </w:r>
    </w:p>
    <w:p w:rsidR="000D684E" w:rsidRPr="0015225A" w:rsidRDefault="000D684E" w:rsidP="00B958A3">
      <w:pPr>
        <w:pStyle w:val="a3"/>
        <w:numPr>
          <w:ilvl w:val="0"/>
          <w:numId w:val="12"/>
        </w:numPr>
        <w:shd w:val="clear" w:color="auto" w:fill="FFFFFF"/>
        <w:tabs>
          <w:tab w:val="left" w:pos="851"/>
        </w:tabs>
        <w:spacing w:after="0" w:line="360" w:lineRule="auto"/>
        <w:ind w:left="851" w:hanging="425"/>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Формування розгорнутого монологічного та діалогічного мовлення, роз</w:t>
      </w:r>
      <w:r w:rsidRPr="0015225A">
        <w:rPr>
          <w:rFonts w:ascii="Times New Roman" w:hAnsi="Times New Roman" w:cs="Times New Roman"/>
          <w:sz w:val="28"/>
          <w:szCs w:val="28"/>
          <w:lang w:val="uk-UA" w:bidi="ur-PK"/>
        </w:rPr>
        <w:softHyphen/>
        <w:t>виток уміння правильно й послідовно викладати власні думки, дотримуючись правил побудови повідомлення.</w:t>
      </w:r>
    </w:p>
    <w:p w:rsidR="000D684E" w:rsidRPr="0015225A" w:rsidRDefault="000D684E" w:rsidP="00B958A3">
      <w:pPr>
        <w:pStyle w:val="a3"/>
        <w:numPr>
          <w:ilvl w:val="0"/>
          <w:numId w:val="12"/>
        </w:numPr>
        <w:shd w:val="clear" w:color="auto" w:fill="FFFFFF"/>
        <w:tabs>
          <w:tab w:val="left" w:pos="851"/>
        </w:tabs>
        <w:spacing w:after="0" w:line="360" w:lineRule="auto"/>
        <w:ind w:left="851" w:hanging="425"/>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Формування понятійного апарату та розвиток основних розумових опе</w:t>
      </w:r>
      <w:r w:rsidRPr="0015225A">
        <w:rPr>
          <w:rFonts w:ascii="Times New Roman" w:hAnsi="Times New Roman" w:cs="Times New Roman"/>
          <w:sz w:val="28"/>
          <w:szCs w:val="28"/>
          <w:lang w:val="uk-UA" w:bidi="ur-PK"/>
        </w:rPr>
        <w:softHyphen/>
        <w:t>рацій: аналізу, синтезу, порівняння, узагальнення.</w:t>
      </w:r>
    </w:p>
    <w:p w:rsidR="000D684E" w:rsidRPr="0015225A" w:rsidRDefault="000D684E" w:rsidP="00B958A3">
      <w:pPr>
        <w:pStyle w:val="a3"/>
        <w:numPr>
          <w:ilvl w:val="0"/>
          <w:numId w:val="12"/>
        </w:numPr>
        <w:shd w:val="clear" w:color="auto" w:fill="FFFFFF"/>
        <w:tabs>
          <w:tab w:val="left" w:pos="851"/>
        </w:tabs>
        <w:spacing w:after="0" w:line="360" w:lineRule="auto"/>
        <w:ind w:left="851" w:hanging="425"/>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Формування граматичних систем мовлення, розширення словникового запасу (знайомство з визначеннями, синонімами, антонімами).</w:t>
      </w:r>
    </w:p>
    <w:p w:rsidR="000D684E" w:rsidRPr="0015225A" w:rsidRDefault="000D684E" w:rsidP="00B958A3">
      <w:pPr>
        <w:shd w:val="clear" w:color="auto" w:fill="FFFFFF"/>
        <w:spacing w:after="0" w:line="360" w:lineRule="auto"/>
        <w:ind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 xml:space="preserve">  3. Розвиток довільності психічної діяльності</w:t>
      </w:r>
    </w:p>
    <w:p w:rsidR="000D684E" w:rsidRPr="0015225A" w:rsidRDefault="000D684E" w:rsidP="00B958A3">
      <w:pPr>
        <w:pStyle w:val="a3"/>
        <w:numPr>
          <w:ilvl w:val="0"/>
          <w:numId w:val="14"/>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 xml:space="preserve">Формування уміння працювати за зразком та відповідно до інструкції педагога.                                                         </w:t>
      </w:r>
    </w:p>
    <w:p w:rsidR="000D684E" w:rsidRPr="0015225A" w:rsidRDefault="000D684E" w:rsidP="00B958A3">
      <w:pPr>
        <w:pStyle w:val="a3"/>
        <w:numPr>
          <w:ilvl w:val="0"/>
          <w:numId w:val="14"/>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Розвиток довільної регуляції поведінки і природної рухової активності у навчальних ситуаціях та в позаурочній взаємодії з однолітками й дорослими.</w:t>
      </w:r>
    </w:p>
    <w:p w:rsidR="000D684E" w:rsidRPr="0015225A" w:rsidRDefault="000D684E" w:rsidP="00B958A3">
      <w:pPr>
        <w:pStyle w:val="a3"/>
        <w:numPr>
          <w:ilvl w:val="0"/>
          <w:numId w:val="14"/>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Формування довільності як компоненту мовленнєвої діяльності, оволо</w:t>
      </w:r>
      <w:r w:rsidRPr="0015225A">
        <w:rPr>
          <w:rFonts w:ascii="Times New Roman" w:hAnsi="Times New Roman" w:cs="Times New Roman"/>
          <w:sz w:val="28"/>
          <w:szCs w:val="28"/>
          <w:lang w:val="uk-UA" w:bidi="ur-PK"/>
        </w:rPr>
        <w:softHyphen/>
        <w:t>діння планувальною функцією мовлення (відповіді на запитання у точній відповідності до завдання, вміння висловлювати власні думки, вміння розгор</w:t>
      </w:r>
      <w:r w:rsidRPr="0015225A">
        <w:rPr>
          <w:rFonts w:ascii="Times New Roman" w:hAnsi="Times New Roman" w:cs="Times New Roman"/>
          <w:sz w:val="28"/>
          <w:szCs w:val="28"/>
          <w:lang w:val="uk-UA" w:bidi="ur-PK"/>
        </w:rPr>
        <w:softHyphen/>
        <w:t>нуто розповідати про послідовність виконання навчальної роботи).</w:t>
      </w:r>
    </w:p>
    <w:p w:rsidR="000D684E" w:rsidRPr="0015225A" w:rsidRDefault="000D684E" w:rsidP="00B958A3">
      <w:pPr>
        <w:pStyle w:val="a3"/>
        <w:numPr>
          <w:ilvl w:val="0"/>
          <w:numId w:val="14"/>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Розвиток та вдосконалення навичок самостійної навчальної діяльності.</w:t>
      </w:r>
    </w:p>
    <w:p w:rsidR="000D684E" w:rsidRPr="0015225A" w:rsidRDefault="000D684E" w:rsidP="00B958A3">
      <w:pPr>
        <w:pStyle w:val="a3"/>
        <w:numPr>
          <w:ilvl w:val="0"/>
          <w:numId w:val="14"/>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Розвиток уміння планувати майбутню роботу, визначати шляхи та засоби досягнення навчальних цілей.</w:t>
      </w:r>
    </w:p>
    <w:p w:rsidR="000D684E" w:rsidRPr="0015225A" w:rsidRDefault="000D684E" w:rsidP="00B958A3">
      <w:pPr>
        <w:pStyle w:val="a3"/>
        <w:numPr>
          <w:ilvl w:val="0"/>
          <w:numId w:val="14"/>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lastRenderedPageBreak/>
        <w:t>Формування вміння здійснювати контроль за власною діяльністю, оволо</w:t>
      </w:r>
      <w:r w:rsidRPr="0015225A">
        <w:rPr>
          <w:rFonts w:ascii="Times New Roman" w:hAnsi="Times New Roman" w:cs="Times New Roman"/>
          <w:sz w:val="28"/>
          <w:szCs w:val="28"/>
          <w:lang w:val="uk-UA" w:bidi="ur-PK"/>
        </w:rPr>
        <w:softHyphen/>
        <w:t>діння контрольно-оцінними діями.</w:t>
      </w:r>
    </w:p>
    <w:p w:rsidR="000D684E" w:rsidRPr="0015225A" w:rsidRDefault="000D684E" w:rsidP="00B958A3">
      <w:pPr>
        <w:pStyle w:val="a3"/>
        <w:numPr>
          <w:ilvl w:val="0"/>
          <w:numId w:val="14"/>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Розвиток уміння підпорядковувати свою діяльність часу, що відведений на виконання завдання.</w:t>
      </w:r>
    </w:p>
    <w:p w:rsidR="000D684E" w:rsidRPr="0015225A" w:rsidRDefault="000D684E" w:rsidP="00B958A3">
      <w:pPr>
        <w:shd w:val="clear" w:color="auto" w:fill="FFFFFF"/>
        <w:spacing w:after="0" w:line="360" w:lineRule="auto"/>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4. Розвиток просторових уявлень</w:t>
      </w:r>
    </w:p>
    <w:p w:rsidR="000D684E" w:rsidRPr="0015225A" w:rsidRDefault="000D684E" w:rsidP="00B958A3">
      <w:pPr>
        <w:pStyle w:val="a3"/>
        <w:numPr>
          <w:ilvl w:val="0"/>
          <w:numId w:val="16"/>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Формування вміння розрізняти геометричні форми.</w:t>
      </w:r>
    </w:p>
    <w:p w:rsidR="000D684E" w:rsidRPr="0015225A" w:rsidRDefault="000D684E" w:rsidP="00B958A3">
      <w:pPr>
        <w:pStyle w:val="a3"/>
        <w:numPr>
          <w:ilvl w:val="0"/>
          <w:numId w:val="16"/>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Засвоєння учнями поняття «величина».</w:t>
      </w:r>
    </w:p>
    <w:p w:rsidR="000D684E" w:rsidRPr="0015225A" w:rsidRDefault="000D684E" w:rsidP="00B958A3">
      <w:pPr>
        <w:pStyle w:val="a3"/>
        <w:numPr>
          <w:ilvl w:val="0"/>
          <w:numId w:val="16"/>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Засвоєння таких характеристик простору, як відстань та напрямок, пра</w:t>
      </w:r>
      <w:r w:rsidRPr="0015225A">
        <w:rPr>
          <w:rFonts w:ascii="Times New Roman" w:hAnsi="Times New Roman" w:cs="Times New Roman"/>
          <w:sz w:val="28"/>
          <w:szCs w:val="28"/>
          <w:lang w:val="uk-UA" w:bidi="ur-PK"/>
        </w:rPr>
        <w:softHyphen/>
        <w:t>вильне використання понять, що позначають ці характеристики.</w:t>
      </w:r>
    </w:p>
    <w:p w:rsidR="000D684E" w:rsidRPr="0015225A" w:rsidRDefault="000D684E" w:rsidP="00B958A3">
      <w:pPr>
        <w:pStyle w:val="a3"/>
        <w:numPr>
          <w:ilvl w:val="0"/>
          <w:numId w:val="16"/>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Ознайомлення з правилами просторової організації робочого (навчаль</w:t>
      </w:r>
      <w:r w:rsidRPr="0015225A">
        <w:rPr>
          <w:rFonts w:ascii="Times New Roman" w:hAnsi="Times New Roman" w:cs="Times New Roman"/>
          <w:sz w:val="28"/>
          <w:szCs w:val="28"/>
          <w:lang w:val="uk-UA" w:bidi="ur-PK"/>
        </w:rPr>
        <w:softHyphen/>
        <w:t>ного) матеріалу.</w:t>
      </w:r>
    </w:p>
    <w:p w:rsidR="000D684E" w:rsidRPr="0015225A" w:rsidRDefault="000D684E" w:rsidP="00B958A3">
      <w:pPr>
        <w:pStyle w:val="a3"/>
        <w:numPr>
          <w:ilvl w:val="0"/>
          <w:numId w:val="16"/>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Розвиток просторової орієнтації в зошиті та приміщенні.</w:t>
      </w:r>
    </w:p>
    <w:p w:rsidR="000D684E" w:rsidRPr="0015225A" w:rsidRDefault="000D684E" w:rsidP="00B958A3">
      <w:pPr>
        <w:pStyle w:val="a3"/>
        <w:numPr>
          <w:ilvl w:val="0"/>
          <w:numId w:val="16"/>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Формування вміння орієнтуватися в просторі за допомогою простої схе</w:t>
      </w:r>
      <w:r w:rsidRPr="0015225A">
        <w:rPr>
          <w:rFonts w:ascii="Times New Roman" w:hAnsi="Times New Roman" w:cs="Times New Roman"/>
          <w:sz w:val="28"/>
          <w:szCs w:val="28"/>
          <w:lang w:val="uk-UA" w:bidi="ur-PK"/>
        </w:rPr>
        <w:softHyphen/>
        <w:t>ми, а також створювати її самостійно.</w:t>
      </w:r>
    </w:p>
    <w:p w:rsidR="000D684E" w:rsidRPr="0015225A" w:rsidRDefault="000D684E" w:rsidP="00B958A3">
      <w:pPr>
        <w:pStyle w:val="a3"/>
        <w:numPr>
          <w:ilvl w:val="0"/>
          <w:numId w:val="16"/>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Вдосконалення координації рухів у просторі.</w:t>
      </w:r>
    </w:p>
    <w:p w:rsidR="000D684E" w:rsidRPr="0015225A" w:rsidRDefault="000D684E" w:rsidP="00B958A3">
      <w:pPr>
        <w:pStyle w:val="a3"/>
        <w:numPr>
          <w:ilvl w:val="0"/>
          <w:numId w:val="16"/>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Навчання практичного оперування об'єктами (вимірювання, графічні по</w:t>
      </w:r>
      <w:r w:rsidRPr="0015225A">
        <w:rPr>
          <w:rFonts w:ascii="Times New Roman" w:hAnsi="Times New Roman" w:cs="Times New Roman"/>
          <w:sz w:val="28"/>
          <w:szCs w:val="28"/>
          <w:lang w:val="uk-UA" w:bidi="ur-PK"/>
        </w:rPr>
        <w:softHyphen/>
        <w:t xml:space="preserve">будови тощо), розвиток </w:t>
      </w:r>
      <w:proofErr w:type="spellStart"/>
      <w:r w:rsidRPr="0015225A">
        <w:rPr>
          <w:rFonts w:ascii="Times New Roman" w:hAnsi="Times New Roman" w:cs="Times New Roman"/>
          <w:sz w:val="28"/>
          <w:szCs w:val="28"/>
          <w:lang w:val="uk-UA" w:bidi="ur-PK"/>
        </w:rPr>
        <w:t>окоміра</w:t>
      </w:r>
      <w:proofErr w:type="spellEnd"/>
      <w:r w:rsidRPr="0015225A">
        <w:rPr>
          <w:rFonts w:ascii="Times New Roman" w:hAnsi="Times New Roman" w:cs="Times New Roman"/>
          <w:sz w:val="28"/>
          <w:szCs w:val="28"/>
          <w:lang w:val="uk-UA" w:bidi="ur-PK"/>
        </w:rPr>
        <w:t>.</w:t>
      </w:r>
    </w:p>
    <w:p w:rsidR="000D684E" w:rsidRPr="0015225A" w:rsidRDefault="000D684E" w:rsidP="00B958A3">
      <w:pPr>
        <w:pStyle w:val="a3"/>
        <w:numPr>
          <w:ilvl w:val="0"/>
          <w:numId w:val="16"/>
        </w:numPr>
        <w:shd w:val="clear" w:color="auto" w:fill="FFFFFF"/>
        <w:spacing w:after="0" w:line="360" w:lineRule="auto"/>
        <w:ind w:left="993" w:hanging="284"/>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 xml:space="preserve">Формування вміння маніпулювати образами, роблячи різні </w:t>
      </w:r>
      <w:proofErr w:type="spellStart"/>
      <w:r w:rsidRPr="0015225A">
        <w:rPr>
          <w:rFonts w:ascii="Times New Roman" w:hAnsi="Times New Roman" w:cs="Times New Roman"/>
          <w:sz w:val="28"/>
          <w:szCs w:val="28"/>
          <w:lang w:val="uk-UA" w:bidi="ur-PK"/>
        </w:rPr>
        <w:t>мисленнєві</w:t>
      </w:r>
      <w:proofErr w:type="spellEnd"/>
      <w:r w:rsidRPr="0015225A">
        <w:rPr>
          <w:rFonts w:ascii="Times New Roman" w:hAnsi="Times New Roman" w:cs="Times New Roman"/>
          <w:sz w:val="28"/>
          <w:szCs w:val="28"/>
          <w:lang w:val="uk-UA" w:bidi="ur-PK"/>
        </w:rPr>
        <w:t xml:space="preserve"> перетворення: обертання, розчленування на частини та поєднання їх у ціле, перегрупування вихідних елементів тощо, розвиток здатності дитини пра</w:t>
      </w:r>
      <w:r w:rsidRPr="0015225A">
        <w:rPr>
          <w:rFonts w:ascii="Times New Roman" w:hAnsi="Times New Roman" w:cs="Times New Roman"/>
          <w:sz w:val="28"/>
          <w:szCs w:val="28"/>
          <w:lang w:val="uk-UA" w:bidi="ur-PK"/>
        </w:rPr>
        <w:softHyphen/>
        <w:t>цювати усно.</w:t>
      </w:r>
    </w:p>
    <w:p w:rsidR="00492FA3" w:rsidRPr="0015225A" w:rsidRDefault="000D684E" w:rsidP="00B958A3">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 xml:space="preserve">Програму </w:t>
      </w:r>
      <w:proofErr w:type="spellStart"/>
      <w:r w:rsidRPr="0015225A">
        <w:rPr>
          <w:rFonts w:ascii="Times New Roman" w:hAnsi="Times New Roman" w:cs="Times New Roman"/>
          <w:sz w:val="28"/>
          <w:szCs w:val="28"/>
          <w:lang w:val="uk-UA" w:bidi="ur-PK"/>
        </w:rPr>
        <w:t>корекційно-розви</w:t>
      </w:r>
      <w:r w:rsidR="00492FA3" w:rsidRPr="0015225A">
        <w:rPr>
          <w:rFonts w:ascii="Times New Roman" w:hAnsi="Times New Roman" w:cs="Times New Roman"/>
          <w:sz w:val="28"/>
          <w:szCs w:val="28"/>
          <w:lang w:val="uk-UA" w:bidi="ur-PK"/>
        </w:rPr>
        <w:t>вальних</w:t>
      </w:r>
      <w:proofErr w:type="spellEnd"/>
      <w:r w:rsidR="00492FA3" w:rsidRPr="0015225A">
        <w:rPr>
          <w:rFonts w:ascii="Times New Roman" w:hAnsi="Times New Roman" w:cs="Times New Roman"/>
          <w:sz w:val="28"/>
          <w:szCs w:val="28"/>
          <w:lang w:val="uk-UA" w:bidi="ur-PK"/>
        </w:rPr>
        <w:t xml:space="preserve"> занять розраховано на 15 годин, по 1 го</w:t>
      </w:r>
      <w:r w:rsidR="00492FA3" w:rsidRPr="0015225A">
        <w:rPr>
          <w:rFonts w:ascii="Times New Roman" w:hAnsi="Times New Roman" w:cs="Times New Roman"/>
          <w:sz w:val="28"/>
          <w:szCs w:val="28"/>
          <w:lang w:val="uk-UA" w:bidi="ur-PK"/>
        </w:rPr>
        <w:softHyphen/>
        <w:t>дині</w:t>
      </w:r>
      <w:r w:rsidRPr="0015225A">
        <w:rPr>
          <w:rFonts w:ascii="Times New Roman" w:hAnsi="Times New Roman" w:cs="Times New Roman"/>
          <w:sz w:val="28"/>
          <w:szCs w:val="28"/>
          <w:lang w:val="uk-UA" w:bidi="ur-PK"/>
        </w:rPr>
        <w:t xml:space="preserve"> на тиждень. Тривалість кожного заняття 40-45 хвилин.</w:t>
      </w:r>
      <w:r w:rsidR="00492FA3" w:rsidRPr="0015225A">
        <w:rPr>
          <w:rFonts w:ascii="Times New Roman" w:hAnsi="Times New Roman" w:cs="Times New Roman"/>
          <w:sz w:val="28"/>
          <w:szCs w:val="28"/>
          <w:lang w:val="uk-UA" w:bidi="ur-PK"/>
        </w:rPr>
        <w:t xml:space="preserve"> </w:t>
      </w:r>
      <w:r w:rsidRPr="0015225A">
        <w:rPr>
          <w:rFonts w:ascii="Times New Roman" w:hAnsi="Times New Roman" w:cs="Times New Roman"/>
          <w:sz w:val="28"/>
          <w:szCs w:val="28"/>
          <w:lang w:val="uk-UA" w:bidi="ur-PK"/>
        </w:rPr>
        <w:t>Оптимальною формою роботи є ігрове заняття в малій групі дітей (5-7 учнів).</w:t>
      </w:r>
    </w:p>
    <w:p w:rsidR="00A5752C" w:rsidRPr="0015225A" w:rsidRDefault="00A5752C" w:rsidP="00B958A3">
      <w:pPr>
        <w:shd w:val="clear" w:color="auto" w:fill="FFFFFF"/>
        <w:spacing w:after="0" w:line="360" w:lineRule="auto"/>
        <w:ind w:firstLine="709"/>
        <w:jc w:val="both"/>
        <w:rPr>
          <w:rFonts w:ascii="Times New Roman" w:hAnsi="Times New Roman" w:cs="Times New Roman"/>
          <w:sz w:val="28"/>
          <w:szCs w:val="28"/>
          <w:lang w:val="uk-UA" w:bidi="ur-PK"/>
        </w:rPr>
      </w:pPr>
    </w:p>
    <w:p w:rsidR="00492FA3" w:rsidRPr="0015225A" w:rsidRDefault="00492FA3" w:rsidP="00B958A3">
      <w:pPr>
        <w:pStyle w:val="a3"/>
        <w:numPr>
          <w:ilvl w:val="1"/>
          <w:numId w:val="7"/>
        </w:numPr>
        <w:spacing w:after="0" w:line="360" w:lineRule="auto"/>
        <w:jc w:val="both"/>
        <w:rPr>
          <w:rFonts w:ascii="Times New Roman" w:hAnsi="Times New Roman" w:cs="Times New Roman"/>
          <w:b/>
          <w:sz w:val="28"/>
          <w:szCs w:val="28"/>
          <w:lang w:val="uk-UA"/>
        </w:rPr>
      </w:pPr>
      <w:r w:rsidRPr="0015225A">
        <w:rPr>
          <w:rFonts w:ascii="Times New Roman" w:hAnsi="Times New Roman" w:cs="Times New Roman"/>
          <w:b/>
          <w:sz w:val="28"/>
          <w:szCs w:val="28"/>
          <w:lang w:val="uk-UA"/>
        </w:rPr>
        <w:t xml:space="preserve">Структура </w:t>
      </w:r>
      <w:proofErr w:type="spellStart"/>
      <w:r w:rsidRPr="0015225A">
        <w:rPr>
          <w:rFonts w:ascii="Times New Roman" w:hAnsi="Times New Roman" w:cs="Times New Roman"/>
          <w:b/>
          <w:sz w:val="28"/>
          <w:szCs w:val="28"/>
          <w:lang w:val="uk-UA"/>
        </w:rPr>
        <w:t>корекційно-розвивального</w:t>
      </w:r>
      <w:proofErr w:type="spellEnd"/>
      <w:r w:rsidRPr="0015225A">
        <w:rPr>
          <w:rFonts w:ascii="Times New Roman" w:hAnsi="Times New Roman" w:cs="Times New Roman"/>
          <w:b/>
          <w:sz w:val="28"/>
          <w:szCs w:val="28"/>
          <w:lang w:val="uk-UA"/>
        </w:rPr>
        <w:t xml:space="preserve"> заняття</w:t>
      </w:r>
    </w:p>
    <w:p w:rsidR="007F36C0" w:rsidRPr="0015225A" w:rsidRDefault="007F36C0" w:rsidP="00B958A3">
      <w:pPr>
        <w:pStyle w:val="a3"/>
        <w:spacing w:after="0" w:line="360" w:lineRule="auto"/>
        <w:ind w:left="1455" w:hanging="888"/>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Кожне </w:t>
      </w:r>
      <w:proofErr w:type="spellStart"/>
      <w:r w:rsidRPr="0015225A">
        <w:rPr>
          <w:rFonts w:ascii="Times New Roman" w:hAnsi="Times New Roman" w:cs="Times New Roman"/>
          <w:sz w:val="28"/>
          <w:szCs w:val="28"/>
          <w:lang w:val="uk-UA"/>
        </w:rPr>
        <w:t>корекційно-розвивальне</w:t>
      </w:r>
      <w:proofErr w:type="spellEnd"/>
      <w:r w:rsidRPr="0015225A">
        <w:rPr>
          <w:rFonts w:ascii="Times New Roman" w:hAnsi="Times New Roman" w:cs="Times New Roman"/>
          <w:sz w:val="28"/>
          <w:szCs w:val="28"/>
          <w:lang w:val="uk-UA"/>
        </w:rPr>
        <w:t xml:space="preserve"> заняття складається з трьох етапів:</w:t>
      </w:r>
    </w:p>
    <w:p w:rsidR="007F36C0" w:rsidRPr="0015225A" w:rsidRDefault="007F36C0" w:rsidP="00B958A3">
      <w:pPr>
        <w:pStyle w:val="6"/>
        <w:jc w:val="both"/>
        <w:rPr>
          <w:szCs w:val="28"/>
          <w:lang w:bidi="ur-PK"/>
        </w:rPr>
      </w:pPr>
      <w:r w:rsidRPr="0015225A">
        <w:rPr>
          <w:szCs w:val="28"/>
          <w:lang w:bidi="ur-PK"/>
        </w:rPr>
        <w:lastRenderedPageBreak/>
        <w:t>ПОЧАТКОВИЙ ЕТАП</w:t>
      </w:r>
    </w:p>
    <w:p w:rsidR="007F36C0" w:rsidRPr="0015225A" w:rsidRDefault="007F36C0" w:rsidP="00B958A3">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Заняття традиційно починається з процедури привітання, яка не тільки сприяє згуртуванню дітей, а й налаштовує їх на позитивну взаємодію.</w:t>
      </w:r>
    </w:p>
    <w:p w:rsidR="007F36C0" w:rsidRPr="0015225A" w:rsidRDefault="00A5752C" w:rsidP="00A5752C">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-157480</wp:posOffset>
            </wp:positionH>
            <wp:positionV relativeFrom="paragraph">
              <wp:posOffset>795020</wp:posOffset>
            </wp:positionV>
            <wp:extent cx="3552825" cy="2952750"/>
            <wp:effectExtent l="19050" t="0" r="9525" b="0"/>
            <wp:wrapSquare wrapText="bothSides"/>
            <wp:docPr id="1" name="Рисунок 1" descr="C:\Documents and Settings\user\Рабочий стол\фото\IMG_20160115_115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фото\IMG_20160115_115345.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552825" cy="2952750"/>
                    </a:xfrm>
                    <a:prstGeom prst="rect">
                      <a:avLst/>
                    </a:prstGeom>
                    <a:noFill/>
                    <a:ln w="9525">
                      <a:noFill/>
                      <a:miter lim="800000"/>
                      <a:headEnd/>
                      <a:tailEnd/>
                    </a:ln>
                  </pic:spPr>
                </pic:pic>
              </a:graphicData>
            </a:graphic>
          </wp:anchor>
        </w:drawing>
      </w:r>
      <w:r w:rsidR="007F36C0" w:rsidRPr="0015225A">
        <w:rPr>
          <w:rFonts w:ascii="Times New Roman" w:hAnsi="Times New Roman" w:cs="Times New Roman"/>
          <w:sz w:val="28"/>
          <w:szCs w:val="28"/>
          <w:lang w:val="uk-UA" w:bidi="ur-PK"/>
        </w:rPr>
        <w:t>Наприклад, можна запропонувати таку вправу. Діти довільно рухаються по кімнаті під музику та, зустрічаючись одне з одним, посміхаються і промовляють лише два слова: «Здрастуй, (ім'я дитини)», а потім продовжують рух. Завдання можна змінювати, додаючи плескання в долоні, потискування рук тощо; психолог і діти стають у коло і, тримаючись за руки, промовляють по складах: «</w:t>
      </w:r>
      <w:proofErr w:type="spellStart"/>
      <w:r w:rsidR="007F36C0" w:rsidRPr="0015225A">
        <w:rPr>
          <w:rFonts w:ascii="Times New Roman" w:hAnsi="Times New Roman" w:cs="Times New Roman"/>
          <w:sz w:val="28"/>
          <w:szCs w:val="28"/>
          <w:lang w:val="uk-UA" w:bidi="ur-PK"/>
        </w:rPr>
        <w:t>Здра-стуй-те</w:t>
      </w:r>
      <w:proofErr w:type="spellEnd"/>
      <w:r w:rsidR="007F36C0" w:rsidRPr="0015225A">
        <w:rPr>
          <w:rFonts w:ascii="Times New Roman" w:hAnsi="Times New Roman" w:cs="Times New Roman"/>
          <w:sz w:val="28"/>
          <w:szCs w:val="28"/>
          <w:lang w:val="uk-UA" w:bidi="ur-PK"/>
        </w:rPr>
        <w:t>», роблять кілька кроків уперед, зустрічаючись у центрі кола.</w:t>
      </w:r>
      <w:r w:rsidRPr="0015225A">
        <w:rPr>
          <w:rFonts w:ascii="Times New Roman" w:hAnsi="Times New Roman" w:cs="Times New Roman"/>
          <w:sz w:val="28"/>
          <w:szCs w:val="28"/>
          <w:lang w:val="uk-UA" w:bidi="ur-PK"/>
        </w:rPr>
        <w:t xml:space="preserve"> </w:t>
      </w:r>
      <w:r w:rsidR="007F36C0" w:rsidRPr="0015225A">
        <w:rPr>
          <w:rFonts w:ascii="Times New Roman" w:hAnsi="Times New Roman" w:cs="Times New Roman"/>
          <w:sz w:val="28"/>
          <w:szCs w:val="28"/>
          <w:lang w:val="uk-UA" w:bidi="ur-PK"/>
        </w:rPr>
        <w:t>Наступна обов'язкова вправа, позначена як «Новини», містить ряд дуже важ</w:t>
      </w:r>
      <w:r w:rsidR="007F36C0" w:rsidRPr="0015225A">
        <w:rPr>
          <w:rFonts w:ascii="Times New Roman" w:hAnsi="Times New Roman" w:cs="Times New Roman"/>
          <w:sz w:val="28"/>
          <w:szCs w:val="28"/>
          <w:lang w:val="uk-UA" w:bidi="ur-PK"/>
        </w:rPr>
        <w:softHyphen/>
        <w:t>ливих моментів: діти мають можливість обмінятися інформацією про останні події, що відбулися з ними;  згадати зміст останнього заняття і поділитися своїм наст</w:t>
      </w:r>
      <w:r w:rsidR="007F36C0" w:rsidRPr="0015225A">
        <w:rPr>
          <w:rFonts w:ascii="Times New Roman" w:hAnsi="Times New Roman" w:cs="Times New Roman"/>
          <w:sz w:val="28"/>
          <w:szCs w:val="28"/>
          <w:lang w:val="uk-UA" w:bidi="ur-PK"/>
        </w:rPr>
        <w:softHyphen/>
        <w:t>роєм (наприклад, дітям пропонується оцінити в балах свій настрій і показати його на пальцях).</w:t>
      </w:r>
      <w:r w:rsidR="006E21D7" w:rsidRPr="0015225A">
        <w:rPr>
          <w:rFonts w:ascii="Times New Roman" w:eastAsia="Times New Roman" w:hAnsi="Times New Roman" w:cs="Times New Roman"/>
          <w:snapToGrid w:val="0"/>
          <w:color w:val="000000"/>
          <w:w w:val="0"/>
          <w:sz w:val="28"/>
          <w:szCs w:val="28"/>
          <w:u w:color="000000"/>
          <w:bdr w:val="none" w:sz="0" w:space="0" w:color="000000"/>
          <w:shd w:val="clear" w:color="000000" w:fill="000000"/>
          <w:lang w:val="uk-UA"/>
        </w:rPr>
        <w:t xml:space="preserve"> </w:t>
      </w:r>
    </w:p>
    <w:p w:rsidR="007F36C0" w:rsidRPr="0015225A" w:rsidRDefault="007F36C0" w:rsidP="00B958A3">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Завершує початковий етап рухова комунікаційна гра, яка проводиться з метою підвищення енергетичного ресурсу групи, формування позитивного емоційного настрою на продовження заняття, а також сприяє розвиткові колективних форм взаємодії, які проявляються в доброзичливому ставленні до однокласників, умінні підпорядковувати власні дії зовнішнім вимогам.</w:t>
      </w:r>
    </w:p>
    <w:p w:rsidR="007F36C0" w:rsidRPr="0015225A" w:rsidRDefault="006E21D7" w:rsidP="00A5752C">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noProof/>
          <w:sz w:val="28"/>
          <w:szCs w:val="28"/>
          <w:lang w:eastAsia="ru-RU"/>
        </w:rPr>
        <w:lastRenderedPageBreak/>
        <w:drawing>
          <wp:anchor distT="0" distB="0" distL="114300" distR="114300" simplePos="0" relativeHeight="251661312" behindDoc="0" locked="0" layoutInCell="1" allowOverlap="1">
            <wp:simplePos x="0" y="0"/>
            <wp:positionH relativeFrom="column">
              <wp:posOffset>2728595</wp:posOffset>
            </wp:positionH>
            <wp:positionV relativeFrom="paragraph">
              <wp:posOffset>-3810</wp:posOffset>
            </wp:positionV>
            <wp:extent cx="3390900" cy="2943225"/>
            <wp:effectExtent l="19050" t="0" r="0" b="0"/>
            <wp:wrapSquare wrapText="bothSides"/>
            <wp:docPr id="2" name="Рисунок 2" descr="C:\Documents and Settings\user\Рабочий стол\фото\IMG_20160115_115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фото\IMG_20160115_115523.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390900" cy="2943225"/>
                    </a:xfrm>
                    <a:prstGeom prst="rect">
                      <a:avLst/>
                    </a:prstGeom>
                    <a:noFill/>
                    <a:ln w="9525">
                      <a:noFill/>
                      <a:miter lim="800000"/>
                      <a:headEnd/>
                      <a:tailEnd/>
                    </a:ln>
                  </pic:spPr>
                </pic:pic>
              </a:graphicData>
            </a:graphic>
          </wp:anchor>
        </w:drawing>
      </w:r>
      <w:r w:rsidR="007F36C0" w:rsidRPr="0015225A">
        <w:rPr>
          <w:rFonts w:ascii="Times New Roman" w:hAnsi="Times New Roman" w:cs="Times New Roman"/>
          <w:sz w:val="28"/>
          <w:szCs w:val="28"/>
          <w:lang w:val="uk-UA" w:bidi="ur-PK"/>
        </w:rPr>
        <w:t>Комунікативні ігри, що використовуються на початку та наприкінці заняття, мають деякі специфічні відмінності. Умовно їх можна назвати «</w:t>
      </w:r>
      <w:proofErr w:type="spellStart"/>
      <w:r w:rsidR="007F36C0" w:rsidRPr="0015225A">
        <w:rPr>
          <w:rFonts w:ascii="Times New Roman" w:hAnsi="Times New Roman" w:cs="Times New Roman"/>
          <w:sz w:val="28"/>
          <w:szCs w:val="28"/>
          <w:lang w:val="uk-UA" w:bidi="ur-PK"/>
        </w:rPr>
        <w:t>Гра-енергізатор</w:t>
      </w:r>
      <w:proofErr w:type="spellEnd"/>
      <w:r w:rsidR="007F36C0" w:rsidRPr="0015225A">
        <w:rPr>
          <w:rFonts w:ascii="Times New Roman" w:hAnsi="Times New Roman" w:cs="Times New Roman"/>
          <w:sz w:val="28"/>
          <w:szCs w:val="28"/>
          <w:lang w:val="uk-UA" w:bidi="ur-PK"/>
        </w:rPr>
        <w:t>» (початок заняття) та «Гра-оптимізатор» (наприкінці заняття). Метою комуніка</w:t>
      </w:r>
      <w:r w:rsidR="007F36C0" w:rsidRPr="0015225A">
        <w:rPr>
          <w:rFonts w:ascii="Times New Roman" w:hAnsi="Times New Roman" w:cs="Times New Roman"/>
          <w:sz w:val="28"/>
          <w:szCs w:val="28"/>
          <w:lang w:val="uk-UA" w:bidi="ur-PK"/>
        </w:rPr>
        <w:softHyphen/>
        <w:t>тивної гри наприкінці заняття є розвиток рефлексії, яка виявляється в осмисленні власних дій та станів, пізнанні свого внутрішнього світу, а також у формуванні позитивного образу «Я».</w:t>
      </w:r>
      <w:r w:rsidR="00A5752C" w:rsidRPr="0015225A">
        <w:rPr>
          <w:rFonts w:ascii="Times New Roman" w:hAnsi="Times New Roman" w:cs="Times New Roman"/>
          <w:sz w:val="28"/>
          <w:szCs w:val="28"/>
          <w:lang w:val="uk-UA" w:bidi="ur-PK"/>
        </w:rPr>
        <w:t xml:space="preserve"> </w:t>
      </w:r>
      <w:r w:rsidR="007F36C0" w:rsidRPr="0015225A">
        <w:rPr>
          <w:rFonts w:ascii="Times New Roman" w:hAnsi="Times New Roman" w:cs="Times New Roman"/>
          <w:sz w:val="28"/>
          <w:szCs w:val="28"/>
          <w:lang w:val="uk-UA" w:bidi="ur-PK"/>
        </w:rPr>
        <w:t xml:space="preserve"> Кожен учасник групи перед прощанням має отримати «</w:t>
      </w:r>
      <w:proofErr w:type="spellStart"/>
      <w:r w:rsidR="007F36C0" w:rsidRPr="0015225A">
        <w:rPr>
          <w:rFonts w:ascii="Times New Roman" w:hAnsi="Times New Roman" w:cs="Times New Roman"/>
          <w:sz w:val="28"/>
          <w:szCs w:val="28"/>
          <w:lang w:val="uk-UA" w:bidi="ur-PK"/>
        </w:rPr>
        <w:t>погладжування</w:t>
      </w:r>
      <w:proofErr w:type="spellEnd"/>
      <w:r w:rsidR="007F36C0" w:rsidRPr="0015225A">
        <w:rPr>
          <w:rFonts w:ascii="Times New Roman" w:hAnsi="Times New Roman" w:cs="Times New Roman"/>
          <w:sz w:val="28"/>
          <w:szCs w:val="28"/>
          <w:lang w:val="uk-UA" w:bidi="ur-PK"/>
        </w:rPr>
        <w:t>» або з боку однокласників та психолога, або самому заявити про власні досягнення та успіхи. «Гра-оптимізатор» зазвичай малорухлива. Основне її завдання - отримання дітьми позитивного досвіду спілкування, створення пози</w:t>
      </w:r>
      <w:r w:rsidR="007F36C0" w:rsidRPr="0015225A">
        <w:rPr>
          <w:rFonts w:ascii="Times New Roman" w:hAnsi="Times New Roman" w:cs="Times New Roman"/>
          <w:sz w:val="28"/>
          <w:szCs w:val="28"/>
          <w:lang w:val="uk-UA" w:bidi="ur-PK"/>
        </w:rPr>
        <w:softHyphen/>
        <w:t xml:space="preserve">тивного </w:t>
      </w:r>
      <w:proofErr w:type="spellStart"/>
      <w:r w:rsidR="007F36C0" w:rsidRPr="0015225A">
        <w:rPr>
          <w:rFonts w:ascii="Times New Roman" w:hAnsi="Times New Roman" w:cs="Times New Roman"/>
          <w:sz w:val="28"/>
          <w:szCs w:val="28"/>
          <w:lang w:val="uk-UA" w:bidi="ur-PK"/>
        </w:rPr>
        <w:t>самосприйняття</w:t>
      </w:r>
      <w:proofErr w:type="spellEnd"/>
      <w:r w:rsidR="007F36C0" w:rsidRPr="0015225A">
        <w:rPr>
          <w:rFonts w:ascii="Times New Roman" w:hAnsi="Times New Roman" w:cs="Times New Roman"/>
          <w:sz w:val="28"/>
          <w:szCs w:val="28"/>
          <w:lang w:val="uk-UA" w:bidi="ur-PK"/>
        </w:rPr>
        <w:t xml:space="preserve"> незалежно від реальних успіхів дитини у навчальній діяльності й підвищення настрою наприкінці заняття.</w:t>
      </w:r>
    </w:p>
    <w:p w:rsidR="007F36C0" w:rsidRPr="0015225A" w:rsidRDefault="007F36C0" w:rsidP="00B958A3">
      <w:pPr>
        <w:pStyle w:val="4"/>
        <w:jc w:val="both"/>
        <w:rPr>
          <w:b w:val="0"/>
          <w:szCs w:val="28"/>
          <w:lang w:bidi="ur-PK"/>
        </w:rPr>
      </w:pPr>
      <w:r w:rsidRPr="0015225A">
        <w:rPr>
          <w:b w:val="0"/>
          <w:szCs w:val="28"/>
          <w:lang w:bidi="ur-PK"/>
        </w:rPr>
        <w:t>ОСНОВНИЙ ЕТАП</w:t>
      </w:r>
    </w:p>
    <w:p w:rsidR="007F36C0" w:rsidRPr="0015225A" w:rsidRDefault="00EF2942" w:rsidP="00B958A3">
      <w:pPr>
        <w:shd w:val="clear" w:color="auto" w:fill="FFFFFF"/>
        <w:spacing w:after="0" w:line="360" w:lineRule="auto"/>
        <w:ind w:firstLine="709"/>
        <w:jc w:val="both"/>
        <w:rPr>
          <w:rFonts w:ascii="Times New Roman" w:hAnsi="Times New Roman" w:cs="Times New Roman"/>
          <w:sz w:val="28"/>
          <w:szCs w:val="28"/>
          <w:lang w:val="uk-UA" w:bidi="ur-PK"/>
        </w:rPr>
      </w:pPr>
      <w:r>
        <w:rPr>
          <w:rFonts w:ascii="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-318135</wp:posOffset>
            </wp:positionH>
            <wp:positionV relativeFrom="paragraph">
              <wp:posOffset>1073150</wp:posOffset>
            </wp:positionV>
            <wp:extent cx="4057650" cy="2628900"/>
            <wp:effectExtent l="19050" t="0" r="0" b="0"/>
            <wp:wrapSquare wrapText="bothSides"/>
            <wp:docPr id="6" name="Рисунок 6" descr="C:\Documents and Settings\user\Рабочий стол\фото\Изображение 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Рабочий стол\фото\Изображение 1959.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057650" cy="2628900"/>
                    </a:xfrm>
                    <a:prstGeom prst="rect">
                      <a:avLst/>
                    </a:prstGeom>
                    <a:noFill/>
                    <a:ln w="9525">
                      <a:noFill/>
                      <a:miter lim="800000"/>
                      <a:headEnd/>
                      <a:tailEnd/>
                    </a:ln>
                  </pic:spPr>
                </pic:pic>
              </a:graphicData>
            </a:graphic>
          </wp:anchor>
        </w:drawing>
      </w:r>
      <w:r w:rsidR="007F36C0" w:rsidRPr="0015225A">
        <w:rPr>
          <w:rFonts w:ascii="Times New Roman" w:hAnsi="Times New Roman" w:cs="Times New Roman"/>
          <w:sz w:val="28"/>
          <w:szCs w:val="28"/>
          <w:lang w:val="uk-UA" w:bidi="ur-PK"/>
        </w:rPr>
        <w:t xml:space="preserve">Основний етап заняття має </w:t>
      </w:r>
      <w:proofErr w:type="spellStart"/>
      <w:r w:rsidR="007F36C0" w:rsidRPr="0015225A">
        <w:rPr>
          <w:rFonts w:ascii="Times New Roman" w:hAnsi="Times New Roman" w:cs="Times New Roman"/>
          <w:sz w:val="28"/>
          <w:szCs w:val="28"/>
          <w:lang w:val="uk-UA" w:bidi="ur-PK"/>
        </w:rPr>
        <w:t>корекційно-розвивальний</w:t>
      </w:r>
      <w:proofErr w:type="spellEnd"/>
      <w:r w:rsidR="007F36C0" w:rsidRPr="0015225A">
        <w:rPr>
          <w:rFonts w:ascii="Times New Roman" w:hAnsi="Times New Roman" w:cs="Times New Roman"/>
          <w:sz w:val="28"/>
          <w:szCs w:val="28"/>
          <w:lang w:val="uk-UA" w:bidi="ur-PK"/>
        </w:rPr>
        <w:t xml:space="preserve"> характер і спрямований на формування основних функцій, необхідних для засвоєння навчального мате</w:t>
      </w:r>
      <w:r w:rsidR="007F36C0" w:rsidRPr="0015225A">
        <w:rPr>
          <w:rFonts w:ascii="Times New Roman" w:hAnsi="Times New Roman" w:cs="Times New Roman"/>
          <w:sz w:val="28"/>
          <w:szCs w:val="28"/>
          <w:lang w:val="uk-UA" w:bidi="ur-PK"/>
        </w:rPr>
        <w:softHyphen/>
        <w:t>ріалу: довільності, просторових уявлень, мовлення та мислення.</w:t>
      </w:r>
    </w:p>
    <w:p w:rsidR="007F36C0" w:rsidRPr="0015225A" w:rsidRDefault="007F36C0" w:rsidP="00B958A3">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Продуктивніс</w:t>
      </w:r>
      <w:r w:rsidR="00EF2942">
        <w:rPr>
          <w:rFonts w:ascii="Times New Roman" w:hAnsi="Times New Roman" w:cs="Times New Roman"/>
          <w:sz w:val="28"/>
          <w:szCs w:val="28"/>
          <w:lang w:val="uk-UA" w:bidi="ur-PK"/>
        </w:rPr>
        <w:t>ть</w:t>
      </w:r>
      <w:r w:rsidRPr="0015225A">
        <w:rPr>
          <w:rFonts w:ascii="Times New Roman" w:hAnsi="Times New Roman" w:cs="Times New Roman"/>
          <w:sz w:val="28"/>
          <w:szCs w:val="28"/>
          <w:lang w:val="uk-UA" w:bidi="ur-PK"/>
        </w:rPr>
        <w:t xml:space="preserve"> у молодшому шкільному віці виражається в умінні розуміти цілі, що їх встановив дорослий, та діяти відповідно до них, виконувати дії за </w:t>
      </w:r>
      <w:r w:rsidR="00EF2942">
        <w:rPr>
          <w:rFonts w:ascii="Times New Roman" w:hAnsi="Times New Roman" w:cs="Times New Roman"/>
          <w:sz w:val="28"/>
          <w:szCs w:val="28"/>
          <w:lang w:val="uk-UA" w:bidi="ur-PK"/>
        </w:rPr>
        <w:lastRenderedPageBreak/>
        <w:t>зраз</w:t>
      </w:r>
      <w:r w:rsidRPr="0015225A">
        <w:rPr>
          <w:rFonts w:ascii="Times New Roman" w:hAnsi="Times New Roman" w:cs="Times New Roman"/>
          <w:sz w:val="28"/>
          <w:szCs w:val="28"/>
          <w:lang w:val="uk-UA" w:bidi="ur-PK"/>
        </w:rPr>
        <w:t>ком, організовувати власну діяльність, самостійно плануючи способи досягнення мети.</w:t>
      </w:r>
      <w:r w:rsidR="00066C8E" w:rsidRPr="0015225A">
        <w:rPr>
          <w:rFonts w:ascii="Times New Roman" w:eastAsia="Times New Roman" w:hAnsi="Times New Roman" w:cs="Times New Roman"/>
          <w:snapToGrid w:val="0"/>
          <w:color w:val="000000"/>
          <w:w w:val="0"/>
          <w:sz w:val="28"/>
          <w:szCs w:val="28"/>
          <w:u w:color="000000"/>
          <w:bdr w:val="none" w:sz="0" w:space="0" w:color="000000"/>
          <w:shd w:val="clear" w:color="000000" w:fill="000000"/>
          <w:lang w:val="uk-UA"/>
        </w:rPr>
        <w:t xml:space="preserve"> </w:t>
      </w:r>
    </w:p>
    <w:p w:rsidR="007F36C0" w:rsidRPr="0015225A" w:rsidRDefault="007F36C0" w:rsidP="00B958A3">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Вправи з розвитку продуктивності та просторових уявлень, як правило, прово</w:t>
      </w:r>
      <w:r w:rsidRPr="0015225A">
        <w:rPr>
          <w:rFonts w:ascii="Times New Roman" w:hAnsi="Times New Roman" w:cs="Times New Roman"/>
          <w:sz w:val="28"/>
          <w:szCs w:val="28"/>
          <w:lang w:val="uk-UA" w:bidi="ur-PK"/>
        </w:rPr>
        <w:softHyphen/>
        <w:t>дяться в письмовій формі, тому в кожної</w:t>
      </w:r>
      <w:r w:rsidR="00A5752C" w:rsidRPr="0015225A">
        <w:rPr>
          <w:rFonts w:ascii="Times New Roman" w:hAnsi="Times New Roman" w:cs="Times New Roman"/>
          <w:sz w:val="28"/>
          <w:szCs w:val="28"/>
          <w:lang w:val="uk-UA" w:bidi="ur-PK"/>
        </w:rPr>
        <w:t xml:space="preserve"> дитини обов'язково має бути пенал з кольоровими та простим олівцем</w:t>
      </w:r>
      <w:r w:rsidRPr="0015225A">
        <w:rPr>
          <w:rFonts w:ascii="Times New Roman" w:hAnsi="Times New Roman" w:cs="Times New Roman"/>
          <w:sz w:val="28"/>
          <w:szCs w:val="28"/>
          <w:lang w:val="uk-UA" w:bidi="ur-PK"/>
        </w:rPr>
        <w:t>. Це найдовший за часом відрізок заняття - від 10 до 15 хвили</w:t>
      </w:r>
      <w:r w:rsidR="00A5752C" w:rsidRPr="0015225A">
        <w:rPr>
          <w:rFonts w:ascii="Times New Roman" w:hAnsi="Times New Roman" w:cs="Times New Roman"/>
          <w:sz w:val="28"/>
          <w:szCs w:val="28"/>
          <w:lang w:val="uk-UA" w:bidi="ur-PK"/>
        </w:rPr>
        <w:t xml:space="preserve">н. </w:t>
      </w:r>
      <w:r w:rsidRPr="0015225A">
        <w:rPr>
          <w:rFonts w:ascii="Times New Roman" w:hAnsi="Times New Roman" w:cs="Times New Roman"/>
          <w:sz w:val="28"/>
          <w:szCs w:val="28"/>
          <w:lang w:val="uk-UA" w:bidi="ur-PK"/>
        </w:rPr>
        <w:t xml:space="preserve">Завдання та вправи на розвиток мовленнєвої та </w:t>
      </w:r>
      <w:proofErr w:type="spellStart"/>
      <w:r w:rsidRPr="0015225A">
        <w:rPr>
          <w:rFonts w:ascii="Times New Roman" w:hAnsi="Times New Roman" w:cs="Times New Roman"/>
          <w:sz w:val="28"/>
          <w:szCs w:val="28"/>
          <w:lang w:val="uk-UA" w:bidi="ur-PK"/>
        </w:rPr>
        <w:t>мисленнєвої</w:t>
      </w:r>
      <w:proofErr w:type="spellEnd"/>
      <w:r w:rsidRPr="0015225A">
        <w:rPr>
          <w:rFonts w:ascii="Times New Roman" w:hAnsi="Times New Roman" w:cs="Times New Roman"/>
          <w:sz w:val="28"/>
          <w:szCs w:val="28"/>
          <w:lang w:val="uk-UA" w:bidi="ur-PK"/>
        </w:rPr>
        <w:t xml:space="preserve"> діяльності поєднані невипадково. Логічне мислення - це мислення мовленнєве, де слово є й осно</w:t>
      </w:r>
      <w:r w:rsidRPr="0015225A">
        <w:rPr>
          <w:rFonts w:ascii="Times New Roman" w:hAnsi="Times New Roman" w:cs="Times New Roman"/>
          <w:sz w:val="28"/>
          <w:szCs w:val="28"/>
          <w:lang w:val="uk-UA" w:bidi="ur-PK"/>
        </w:rPr>
        <w:softHyphen/>
        <w:t xml:space="preserve">вою, і засобом, і результатом цього процесу. Розвиток логічного мислення багато в чому залежить від рівня розвитку мовлення дітей, а формування </w:t>
      </w:r>
      <w:proofErr w:type="spellStart"/>
      <w:r w:rsidRPr="0015225A">
        <w:rPr>
          <w:rFonts w:ascii="Times New Roman" w:hAnsi="Times New Roman" w:cs="Times New Roman"/>
          <w:sz w:val="28"/>
          <w:szCs w:val="28"/>
          <w:lang w:val="uk-UA" w:bidi="ur-PK"/>
        </w:rPr>
        <w:t>мисленнєвих</w:t>
      </w:r>
      <w:proofErr w:type="spellEnd"/>
      <w:r w:rsidRPr="0015225A">
        <w:rPr>
          <w:rFonts w:ascii="Times New Roman" w:hAnsi="Times New Roman" w:cs="Times New Roman"/>
          <w:sz w:val="28"/>
          <w:szCs w:val="28"/>
          <w:lang w:val="uk-UA" w:bidi="ur-PK"/>
        </w:rPr>
        <w:t xml:space="preserve"> операцій (аналізу, синтезу, порівняння, узагальнення) визначається ступенем участі мовлення у процесі розумової діяльності. Завдання та вправи даного блоку проводяться в усній формі, але потребують великої кількості </w:t>
      </w:r>
      <w:proofErr w:type="spellStart"/>
      <w:r w:rsidRPr="0015225A">
        <w:rPr>
          <w:rFonts w:ascii="Times New Roman" w:hAnsi="Times New Roman" w:cs="Times New Roman"/>
          <w:sz w:val="28"/>
          <w:szCs w:val="28"/>
          <w:lang w:val="uk-UA" w:bidi="ur-PK"/>
        </w:rPr>
        <w:t>стимульного</w:t>
      </w:r>
      <w:proofErr w:type="spellEnd"/>
      <w:r w:rsidRPr="0015225A">
        <w:rPr>
          <w:rFonts w:ascii="Times New Roman" w:hAnsi="Times New Roman" w:cs="Times New Roman"/>
          <w:sz w:val="28"/>
          <w:szCs w:val="28"/>
          <w:lang w:val="uk-UA" w:bidi="ur-PK"/>
        </w:rPr>
        <w:t xml:space="preserve"> ма</w:t>
      </w:r>
      <w:r w:rsidRPr="0015225A">
        <w:rPr>
          <w:rFonts w:ascii="Times New Roman" w:hAnsi="Times New Roman" w:cs="Times New Roman"/>
          <w:sz w:val="28"/>
          <w:szCs w:val="28"/>
          <w:lang w:val="uk-UA" w:bidi="ur-PK"/>
        </w:rPr>
        <w:softHyphen/>
        <w:t>теріалу (карток із малюнками та словами, репродукцій тощо) і дуже часто супро</w:t>
      </w:r>
      <w:r w:rsidRPr="0015225A">
        <w:rPr>
          <w:rFonts w:ascii="Times New Roman" w:hAnsi="Times New Roman" w:cs="Times New Roman"/>
          <w:sz w:val="28"/>
          <w:szCs w:val="28"/>
          <w:lang w:val="uk-UA" w:bidi="ur-PK"/>
        </w:rPr>
        <w:softHyphen/>
        <w:t>воджуються процесом малювання. Тому в класі повинні бути кольорові олівці, фломастери та папір.</w:t>
      </w:r>
    </w:p>
    <w:p w:rsidR="007F36C0" w:rsidRPr="0015225A" w:rsidRDefault="00066C8E" w:rsidP="00B958A3">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-52705</wp:posOffset>
            </wp:positionH>
            <wp:positionV relativeFrom="paragraph">
              <wp:posOffset>-2449195</wp:posOffset>
            </wp:positionV>
            <wp:extent cx="3505200" cy="2781300"/>
            <wp:effectExtent l="19050" t="0" r="0" b="0"/>
            <wp:wrapSquare wrapText="bothSides"/>
            <wp:docPr id="3" name="Рисунок 3" descr="C:\Documents and Settings\user\Рабочий стол\фото\Изображение 1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фото\Изображение 1961.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505200" cy="2781300"/>
                    </a:xfrm>
                    <a:prstGeom prst="rect">
                      <a:avLst/>
                    </a:prstGeom>
                    <a:noFill/>
                    <a:ln w="9525">
                      <a:noFill/>
                      <a:miter lim="800000"/>
                      <a:headEnd/>
                      <a:tailEnd/>
                    </a:ln>
                  </pic:spPr>
                </pic:pic>
              </a:graphicData>
            </a:graphic>
          </wp:anchor>
        </w:drawing>
      </w:r>
      <w:r w:rsidR="007F36C0" w:rsidRPr="0015225A">
        <w:rPr>
          <w:rFonts w:ascii="Times New Roman" w:hAnsi="Times New Roman" w:cs="Times New Roman"/>
          <w:sz w:val="28"/>
          <w:szCs w:val="28"/>
          <w:lang w:val="uk-UA" w:bidi="ur-PK"/>
        </w:rPr>
        <w:t xml:space="preserve">Завершує основний етап процедура домашнього завдання. Найчастіше це </w:t>
      </w:r>
      <w:r w:rsidR="0015225A" w:rsidRPr="0015225A">
        <w:rPr>
          <w:rFonts w:ascii="Times New Roman" w:hAnsi="Times New Roman" w:cs="Times New Roman"/>
          <w:sz w:val="28"/>
          <w:szCs w:val="28"/>
          <w:lang w:val="uk-UA" w:bidi="ur-PK"/>
        </w:rPr>
        <w:t xml:space="preserve">– </w:t>
      </w:r>
      <w:r w:rsidR="007F36C0" w:rsidRPr="0015225A">
        <w:rPr>
          <w:rFonts w:ascii="Times New Roman" w:hAnsi="Times New Roman" w:cs="Times New Roman"/>
          <w:sz w:val="28"/>
          <w:szCs w:val="28"/>
          <w:lang w:val="uk-UA" w:bidi="ur-PK"/>
        </w:rPr>
        <w:t>невеличкі творчі роботи. Наприклад, після заняття, яке було присвячене умінню орієнтуватися в приміщенні за планом, дітям пропонують намалювати свій план власної кімнати, а на наступному занятті надається можливість розповісти про неї. Домашнє завдання ставить за мету не тільки закріплення отриманих знань, а, в першу чергу, надає можливість дитині заявити про себе.</w:t>
      </w:r>
    </w:p>
    <w:p w:rsidR="007F36C0" w:rsidRPr="0015225A" w:rsidRDefault="00A5752C" w:rsidP="00A5752C">
      <w:pPr>
        <w:pStyle w:val="7"/>
        <w:ind w:firstLine="142"/>
        <w:jc w:val="both"/>
        <w:rPr>
          <w:b w:val="0"/>
          <w:szCs w:val="28"/>
          <w:lang w:bidi="ur-PK"/>
        </w:rPr>
      </w:pPr>
      <w:r w:rsidRPr="0015225A">
        <w:rPr>
          <w:b w:val="0"/>
          <w:szCs w:val="28"/>
          <w:lang w:bidi="ur-PK"/>
        </w:rPr>
        <w:lastRenderedPageBreak/>
        <w:t xml:space="preserve">       </w:t>
      </w:r>
      <w:r w:rsidR="007F36C0" w:rsidRPr="0015225A">
        <w:rPr>
          <w:b w:val="0"/>
          <w:szCs w:val="28"/>
          <w:lang w:bidi="ur-PK"/>
        </w:rPr>
        <w:t>ЗАВЕРШАЛЬНИЙ ЕТАП</w:t>
      </w:r>
    </w:p>
    <w:p w:rsidR="007F36C0" w:rsidRPr="0015225A" w:rsidRDefault="007F36C0" w:rsidP="00B958A3">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Завершальний етап - проведення або рухливої тематичної гри, яка підтримує основне завдання й націлена на відпрацювання однієї з пізнавальних функцій, або комунікативної «гри-оптимізатора», про яку згадувалося вище. Такі ігри сприяють розслабленню дітей наприкінці роботи та формують позитивне ставлення до заняття в цілому.</w:t>
      </w:r>
    </w:p>
    <w:p w:rsidR="007F36C0" w:rsidRPr="0015225A" w:rsidRDefault="00A5752C" w:rsidP="00B958A3">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13970</wp:posOffset>
            </wp:positionH>
            <wp:positionV relativeFrom="paragraph">
              <wp:posOffset>1562735</wp:posOffset>
            </wp:positionV>
            <wp:extent cx="1790700" cy="2562225"/>
            <wp:effectExtent l="19050" t="0" r="0" b="0"/>
            <wp:wrapSquare wrapText="bothSides"/>
            <wp:docPr id="5" name="Рисунок 5" descr="C:\Documents and Settings\user\Рабочий стол\фото\IMG_20160115_115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Рабочий стол\фото\IMG_20160115_115212.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790700" cy="2562225"/>
                    </a:xfrm>
                    <a:prstGeom prst="rect">
                      <a:avLst/>
                    </a:prstGeom>
                    <a:noFill/>
                    <a:ln w="9525">
                      <a:noFill/>
                      <a:miter lim="800000"/>
                      <a:headEnd/>
                      <a:tailEnd/>
                    </a:ln>
                  </pic:spPr>
                </pic:pic>
              </a:graphicData>
            </a:graphic>
          </wp:anchor>
        </w:drawing>
      </w:r>
      <w:bookmarkStart w:id="0" w:name="_GoBack"/>
      <w:r w:rsidR="006C3292" w:rsidRPr="0015225A">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2195195</wp:posOffset>
            </wp:positionH>
            <wp:positionV relativeFrom="paragraph">
              <wp:posOffset>6350</wp:posOffset>
            </wp:positionV>
            <wp:extent cx="3924300" cy="2428875"/>
            <wp:effectExtent l="19050" t="0" r="0" b="0"/>
            <wp:wrapSquare wrapText="bothSides"/>
            <wp:docPr id="4" name="Рисунок 4" descr="C:\Documents and Settings\user\Рабочий стол\фото\IMG_20160115_115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Рабочий стол\фото\IMG_20160115_115145.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924300" cy="2428875"/>
                    </a:xfrm>
                    <a:prstGeom prst="rect">
                      <a:avLst/>
                    </a:prstGeom>
                    <a:noFill/>
                    <a:ln w="9525">
                      <a:noFill/>
                      <a:miter lim="800000"/>
                      <a:headEnd/>
                      <a:tailEnd/>
                    </a:ln>
                  </pic:spPr>
                </pic:pic>
              </a:graphicData>
            </a:graphic>
          </wp:anchor>
        </w:drawing>
      </w:r>
      <w:bookmarkEnd w:id="0"/>
      <w:r w:rsidR="007F36C0" w:rsidRPr="0015225A">
        <w:rPr>
          <w:rFonts w:ascii="Times New Roman" w:hAnsi="Times New Roman" w:cs="Times New Roman"/>
          <w:sz w:val="28"/>
          <w:szCs w:val="28"/>
          <w:lang w:val="uk-UA" w:bidi="ur-PK"/>
        </w:rPr>
        <w:t xml:space="preserve">Кожне заняття традиційно закінчується процедурою прощання, яку можна придумати разом із дітьми. Наприклад, може бути виконана така вправа. Діти, взявшись за руки, щільно збираються в коло. Потім, промовляючи по складах «До </w:t>
      </w:r>
      <w:proofErr w:type="spellStart"/>
      <w:r w:rsidR="007F36C0" w:rsidRPr="0015225A">
        <w:rPr>
          <w:rFonts w:ascii="Times New Roman" w:hAnsi="Times New Roman" w:cs="Times New Roman"/>
          <w:sz w:val="28"/>
          <w:szCs w:val="28"/>
          <w:lang w:val="uk-UA" w:bidi="ur-PK"/>
        </w:rPr>
        <w:t>по-ба-че-ння</w:t>
      </w:r>
      <w:proofErr w:type="spellEnd"/>
      <w:r w:rsidR="007F36C0" w:rsidRPr="0015225A">
        <w:rPr>
          <w:rFonts w:ascii="Times New Roman" w:hAnsi="Times New Roman" w:cs="Times New Roman"/>
          <w:sz w:val="28"/>
          <w:szCs w:val="28"/>
          <w:lang w:val="uk-UA" w:bidi="ur-PK"/>
        </w:rPr>
        <w:t>», роблять коло ширше й у кінці розмикають руки.</w:t>
      </w:r>
    </w:p>
    <w:p w:rsidR="006C3292" w:rsidRPr="0015225A" w:rsidRDefault="006C3292" w:rsidP="00B958A3">
      <w:pPr>
        <w:shd w:val="clear" w:color="auto" w:fill="FFFFFF"/>
        <w:spacing w:after="0" w:line="360" w:lineRule="auto"/>
        <w:ind w:firstLine="709"/>
        <w:jc w:val="both"/>
        <w:rPr>
          <w:rFonts w:ascii="Times New Roman" w:hAnsi="Times New Roman" w:cs="Times New Roman"/>
          <w:sz w:val="28"/>
          <w:szCs w:val="28"/>
          <w:lang w:val="uk-UA" w:bidi="ur-PK"/>
        </w:rPr>
      </w:pPr>
    </w:p>
    <w:p w:rsidR="007F36C0" w:rsidRPr="0015225A" w:rsidRDefault="007F36C0" w:rsidP="00B958A3">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 xml:space="preserve">Природно, що в кожному конкретному випадку слід враховувати індивідуальні особливості групи, класифікацію труднощів та динаміку перебігу </w:t>
      </w:r>
      <w:proofErr w:type="spellStart"/>
      <w:r w:rsidRPr="0015225A">
        <w:rPr>
          <w:rFonts w:ascii="Times New Roman" w:hAnsi="Times New Roman" w:cs="Times New Roman"/>
          <w:sz w:val="28"/>
          <w:szCs w:val="28"/>
          <w:lang w:val="uk-UA" w:bidi="ur-PK"/>
        </w:rPr>
        <w:t>корекційного</w:t>
      </w:r>
      <w:proofErr w:type="spellEnd"/>
      <w:r w:rsidRPr="0015225A">
        <w:rPr>
          <w:rFonts w:ascii="Times New Roman" w:hAnsi="Times New Roman" w:cs="Times New Roman"/>
          <w:sz w:val="28"/>
          <w:szCs w:val="28"/>
          <w:lang w:val="uk-UA" w:bidi="ur-PK"/>
        </w:rPr>
        <w:t xml:space="preserve"> процесу. Тому, спираючись на наведену схему, можна побудувати власний цикл </w:t>
      </w:r>
      <w:proofErr w:type="spellStart"/>
      <w:r w:rsidRPr="0015225A">
        <w:rPr>
          <w:rFonts w:ascii="Times New Roman" w:hAnsi="Times New Roman" w:cs="Times New Roman"/>
          <w:sz w:val="28"/>
          <w:szCs w:val="28"/>
          <w:lang w:val="uk-UA" w:bidi="ur-PK"/>
        </w:rPr>
        <w:t>корекційно-розвивальних</w:t>
      </w:r>
      <w:proofErr w:type="spellEnd"/>
      <w:r w:rsidRPr="0015225A">
        <w:rPr>
          <w:rFonts w:ascii="Times New Roman" w:hAnsi="Times New Roman" w:cs="Times New Roman"/>
          <w:sz w:val="28"/>
          <w:szCs w:val="28"/>
          <w:lang w:val="uk-UA" w:bidi="ur-PK"/>
        </w:rPr>
        <w:t xml:space="preserve"> занять, використовуючи ігри та вправи, що запропоно</w:t>
      </w:r>
      <w:r w:rsidRPr="0015225A">
        <w:rPr>
          <w:rFonts w:ascii="Times New Roman" w:hAnsi="Times New Roman" w:cs="Times New Roman"/>
          <w:sz w:val="28"/>
          <w:szCs w:val="28"/>
          <w:lang w:val="uk-UA" w:bidi="ur-PK"/>
        </w:rPr>
        <w:softHyphen/>
        <w:t>вані далі.</w:t>
      </w:r>
    </w:p>
    <w:p w:rsidR="00066C8E" w:rsidRPr="0015225A" w:rsidRDefault="00066C8E" w:rsidP="00B958A3">
      <w:pPr>
        <w:shd w:val="clear" w:color="auto" w:fill="FFFFFF"/>
        <w:spacing w:after="0" w:line="360" w:lineRule="auto"/>
        <w:ind w:firstLine="709"/>
        <w:jc w:val="both"/>
        <w:rPr>
          <w:rFonts w:ascii="Times New Roman" w:hAnsi="Times New Roman" w:cs="Times New Roman"/>
          <w:sz w:val="28"/>
          <w:szCs w:val="28"/>
          <w:lang w:val="uk-UA" w:bidi="ur-PK"/>
        </w:rPr>
      </w:pPr>
    </w:p>
    <w:p w:rsidR="005D5324" w:rsidRPr="0015225A" w:rsidRDefault="005D5324" w:rsidP="00B958A3">
      <w:pPr>
        <w:shd w:val="clear" w:color="auto" w:fill="FFFFFF"/>
        <w:spacing w:after="0" w:line="360" w:lineRule="auto"/>
        <w:ind w:firstLine="709"/>
        <w:jc w:val="both"/>
        <w:rPr>
          <w:rFonts w:ascii="Times New Roman" w:hAnsi="Times New Roman" w:cs="Times New Roman"/>
          <w:sz w:val="28"/>
          <w:szCs w:val="28"/>
          <w:lang w:val="uk-UA" w:bidi="ur-PK"/>
        </w:rPr>
      </w:pPr>
    </w:p>
    <w:p w:rsidR="005D5324" w:rsidRPr="0015225A" w:rsidRDefault="005D5324" w:rsidP="00B958A3">
      <w:pPr>
        <w:shd w:val="clear" w:color="auto" w:fill="FFFFFF"/>
        <w:spacing w:after="0" w:line="360" w:lineRule="auto"/>
        <w:ind w:firstLine="709"/>
        <w:jc w:val="both"/>
        <w:rPr>
          <w:rFonts w:ascii="Times New Roman" w:hAnsi="Times New Roman" w:cs="Times New Roman"/>
          <w:sz w:val="28"/>
          <w:szCs w:val="28"/>
          <w:lang w:val="uk-UA" w:bidi="ur-PK"/>
        </w:rPr>
      </w:pPr>
    </w:p>
    <w:p w:rsidR="005D5324" w:rsidRPr="0015225A" w:rsidRDefault="005D5324" w:rsidP="00B958A3">
      <w:pPr>
        <w:shd w:val="clear" w:color="auto" w:fill="FFFFFF"/>
        <w:spacing w:after="0" w:line="360" w:lineRule="auto"/>
        <w:ind w:firstLine="709"/>
        <w:jc w:val="both"/>
        <w:rPr>
          <w:rFonts w:ascii="Times New Roman" w:hAnsi="Times New Roman" w:cs="Times New Roman"/>
          <w:sz w:val="28"/>
          <w:szCs w:val="28"/>
          <w:lang w:val="uk-UA" w:bidi="ur-PK"/>
        </w:rPr>
      </w:pPr>
    </w:p>
    <w:p w:rsidR="005D5324" w:rsidRPr="0015225A" w:rsidRDefault="005D5324" w:rsidP="00B958A3">
      <w:pPr>
        <w:shd w:val="clear" w:color="auto" w:fill="FFFFFF"/>
        <w:spacing w:after="0" w:line="360" w:lineRule="auto"/>
        <w:ind w:firstLine="709"/>
        <w:jc w:val="both"/>
        <w:rPr>
          <w:rFonts w:ascii="Times New Roman" w:hAnsi="Times New Roman" w:cs="Times New Roman"/>
          <w:sz w:val="28"/>
          <w:szCs w:val="28"/>
          <w:lang w:val="uk-UA" w:bidi="ur-PK"/>
        </w:rPr>
      </w:pPr>
    </w:p>
    <w:p w:rsidR="00066C8E" w:rsidRPr="0015225A" w:rsidRDefault="00066C8E" w:rsidP="00B958A3">
      <w:pPr>
        <w:shd w:val="clear" w:color="auto" w:fill="FFFFFF"/>
        <w:spacing w:after="0" w:line="360" w:lineRule="auto"/>
        <w:ind w:firstLine="709"/>
        <w:jc w:val="both"/>
        <w:rPr>
          <w:rFonts w:ascii="Times New Roman" w:hAnsi="Times New Roman" w:cs="Times New Roman"/>
          <w:b/>
          <w:sz w:val="28"/>
          <w:szCs w:val="28"/>
          <w:lang w:val="uk-UA" w:bidi="ur-PK"/>
        </w:rPr>
      </w:pPr>
      <w:r w:rsidRPr="0015225A">
        <w:rPr>
          <w:rFonts w:ascii="Times New Roman" w:hAnsi="Times New Roman" w:cs="Times New Roman"/>
          <w:b/>
          <w:sz w:val="28"/>
          <w:szCs w:val="28"/>
          <w:lang w:val="uk-UA" w:bidi="ur-PK"/>
        </w:rPr>
        <w:lastRenderedPageBreak/>
        <w:t>Висновки</w:t>
      </w:r>
    </w:p>
    <w:p w:rsidR="005D5324" w:rsidRPr="0015225A" w:rsidRDefault="005D5324" w:rsidP="00B958A3">
      <w:pPr>
        <w:shd w:val="clear" w:color="auto" w:fill="FFFFFF"/>
        <w:spacing w:after="0" w:line="360" w:lineRule="auto"/>
        <w:ind w:firstLine="709"/>
        <w:jc w:val="both"/>
        <w:rPr>
          <w:rFonts w:ascii="Times New Roman" w:hAnsi="Times New Roman" w:cs="Times New Roman"/>
          <w:sz w:val="28"/>
          <w:szCs w:val="28"/>
          <w:lang w:val="uk-UA" w:bidi="ur-PK"/>
        </w:rPr>
      </w:pPr>
    </w:p>
    <w:p w:rsidR="005D5324" w:rsidRPr="0015225A" w:rsidRDefault="005D5324" w:rsidP="00B958A3">
      <w:pPr>
        <w:shd w:val="clear" w:color="auto" w:fill="FFFFFF"/>
        <w:spacing w:after="0" w:line="360" w:lineRule="auto"/>
        <w:ind w:firstLine="709"/>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rPr>
        <w:t>Перший рік навчання в школі – це надзвичайно складний, перелом</w:t>
      </w:r>
      <w:r w:rsidR="00B958A3" w:rsidRPr="0015225A">
        <w:rPr>
          <w:rFonts w:ascii="Times New Roman" w:hAnsi="Times New Roman" w:cs="Times New Roman"/>
          <w:sz w:val="28"/>
          <w:szCs w:val="28"/>
          <w:lang w:val="uk-UA"/>
        </w:rPr>
        <w:t>ний період в житті дитини. Зміню</w:t>
      </w:r>
      <w:r w:rsidRPr="0015225A">
        <w:rPr>
          <w:rFonts w:ascii="Times New Roman" w:hAnsi="Times New Roman" w:cs="Times New Roman"/>
          <w:sz w:val="28"/>
          <w:szCs w:val="28"/>
          <w:lang w:val="uk-UA"/>
        </w:rPr>
        <w:t xml:space="preserve">ється її місце в системі суспільних відносин, а також змін зазнає все її життя, зростає психоемоційне навантаження. На зміну безтурботним іграм приходять щоденні навчальні заняття. Вони вимагають від дитини напруженої розумової праці, активізації уваги, зосередженої роботи на уроках, утримання правильної робочої пози. Відомо, що для дитини </w:t>
      </w:r>
      <w:proofErr w:type="spellStart"/>
      <w:r w:rsidRPr="0015225A">
        <w:rPr>
          <w:rFonts w:ascii="Times New Roman" w:hAnsi="Times New Roman" w:cs="Times New Roman"/>
          <w:sz w:val="28"/>
          <w:szCs w:val="28"/>
          <w:lang w:val="uk-UA"/>
        </w:rPr>
        <w:t>шести-</w:t>
      </w:r>
      <w:proofErr w:type="spellEnd"/>
      <w:r w:rsidRPr="0015225A">
        <w:rPr>
          <w:rFonts w:ascii="Times New Roman" w:hAnsi="Times New Roman" w:cs="Times New Roman"/>
          <w:sz w:val="28"/>
          <w:szCs w:val="28"/>
          <w:lang w:val="uk-UA"/>
        </w:rPr>
        <w:t xml:space="preserve"> семи років це дуже важке навантаження. Але крім цього є певні причини, які ускладнюють процес адаптації: нерозуміння і непосильні вимоги батьків, соматичні хвороби, страх вчителя тощо. Далеко не всі діти з однаковою успішністю </w:t>
      </w:r>
      <w:proofErr w:type="spellStart"/>
      <w:r w:rsidRPr="0015225A">
        <w:rPr>
          <w:rFonts w:ascii="Times New Roman" w:hAnsi="Times New Roman" w:cs="Times New Roman"/>
          <w:sz w:val="28"/>
          <w:szCs w:val="28"/>
          <w:lang w:val="uk-UA"/>
        </w:rPr>
        <w:t>„вживаються</w:t>
      </w:r>
      <w:proofErr w:type="spellEnd"/>
      <w:r w:rsidRPr="0015225A">
        <w:rPr>
          <w:rFonts w:ascii="Times New Roman" w:hAnsi="Times New Roman" w:cs="Times New Roman"/>
          <w:sz w:val="28"/>
          <w:szCs w:val="28"/>
          <w:lang w:val="uk-UA"/>
        </w:rPr>
        <w:t>” в нові умови життєдіяльності.</w:t>
      </w:r>
    </w:p>
    <w:p w:rsidR="00257816" w:rsidRPr="0015225A" w:rsidRDefault="005D5324" w:rsidP="00B958A3">
      <w:pPr>
        <w:shd w:val="clear" w:color="auto" w:fill="FFFFFF"/>
        <w:spacing w:after="0" w:line="360" w:lineRule="auto"/>
        <w:ind w:left="60"/>
        <w:jc w:val="both"/>
        <w:rPr>
          <w:rFonts w:ascii="Times New Roman" w:hAnsi="Times New Roman" w:cs="Times New Roman"/>
          <w:sz w:val="28"/>
          <w:szCs w:val="28"/>
          <w:lang w:val="uk-UA" w:bidi="ur-PK"/>
        </w:rPr>
      </w:pPr>
      <w:r w:rsidRPr="0015225A">
        <w:rPr>
          <w:rFonts w:ascii="Times New Roman" w:hAnsi="Times New Roman" w:cs="Times New Roman"/>
          <w:sz w:val="28"/>
          <w:szCs w:val="28"/>
          <w:lang w:val="uk-UA" w:bidi="ur-PK"/>
        </w:rPr>
        <w:t xml:space="preserve">       Отже, </w:t>
      </w:r>
      <w:proofErr w:type="spellStart"/>
      <w:r w:rsidRPr="0015225A">
        <w:rPr>
          <w:rFonts w:ascii="Times New Roman" w:hAnsi="Times New Roman" w:cs="Times New Roman"/>
          <w:sz w:val="28"/>
          <w:szCs w:val="28"/>
          <w:lang w:val="uk-UA" w:bidi="ur-PK"/>
        </w:rPr>
        <w:t>к</w:t>
      </w:r>
      <w:r w:rsidR="00257816" w:rsidRPr="0015225A">
        <w:rPr>
          <w:rFonts w:ascii="Times New Roman" w:hAnsi="Times New Roman" w:cs="Times New Roman"/>
          <w:sz w:val="28"/>
          <w:szCs w:val="28"/>
          <w:lang w:val="uk-UA" w:bidi="ur-PK"/>
        </w:rPr>
        <w:t>орекційно-розвивальна</w:t>
      </w:r>
      <w:proofErr w:type="spellEnd"/>
      <w:r w:rsidR="00257816" w:rsidRPr="0015225A">
        <w:rPr>
          <w:rFonts w:ascii="Times New Roman" w:hAnsi="Times New Roman" w:cs="Times New Roman"/>
          <w:sz w:val="28"/>
          <w:szCs w:val="28"/>
          <w:lang w:val="uk-UA" w:bidi="ur-PK"/>
        </w:rPr>
        <w:t xml:space="preserve"> діяльність психолога зорієнтована на вирішення конкретних проблем навчання, поведінки або психічного самопочуття. Завдяки </w:t>
      </w:r>
      <w:proofErr w:type="spellStart"/>
      <w:r w:rsidR="00257816" w:rsidRPr="0015225A">
        <w:rPr>
          <w:rFonts w:ascii="Times New Roman" w:hAnsi="Times New Roman" w:cs="Times New Roman"/>
          <w:sz w:val="28"/>
          <w:szCs w:val="28"/>
          <w:lang w:val="uk-UA" w:bidi="ur-PK"/>
        </w:rPr>
        <w:t>корекційним</w:t>
      </w:r>
      <w:proofErr w:type="spellEnd"/>
      <w:r w:rsidR="00257816" w:rsidRPr="0015225A">
        <w:rPr>
          <w:rFonts w:ascii="Times New Roman" w:hAnsi="Times New Roman" w:cs="Times New Roman"/>
          <w:sz w:val="28"/>
          <w:szCs w:val="28"/>
          <w:lang w:val="uk-UA" w:bidi="ur-PK"/>
        </w:rPr>
        <w:t xml:space="preserve"> заходам долаються перешкоди до повноцінного психічного розвитку дитини.</w:t>
      </w:r>
    </w:p>
    <w:p w:rsidR="00066C8E" w:rsidRPr="0015225A" w:rsidRDefault="005D5324" w:rsidP="00B958A3">
      <w:pPr>
        <w:shd w:val="clear" w:color="auto" w:fill="FFFFFF"/>
        <w:spacing w:after="0" w:line="360" w:lineRule="auto"/>
        <w:jc w:val="both"/>
        <w:rPr>
          <w:rFonts w:ascii="Times New Roman" w:hAnsi="Times New Roman" w:cs="Times New Roman"/>
          <w:sz w:val="28"/>
          <w:szCs w:val="28"/>
          <w:lang w:val="uk-UA"/>
        </w:rPr>
      </w:pPr>
      <w:r w:rsidRPr="0015225A">
        <w:rPr>
          <w:rFonts w:ascii="Times New Roman" w:hAnsi="Times New Roman" w:cs="Times New Roman"/>
          <w:bCs/>
          <w:sz w:val="28"/>
          <w:szCs w:val="28"/>
          <w:lang w:val="uk-UA"/>
        </w:rPr>
        <w:t xml:space="preserve">        </w:t>
      </w:r>
      <w:r w:rsidR="00066C8E" w:rsidRPr="0015225A">
        <w:rPr>
          <w:rFonts w:ascii="Times New Roman" w:hAnsi="Times New Roman" w:cs="Times New Roman"/>
          <w:bCs/>
          <w:sz w:val="28"/>
          <w:szCs w:val="28"/>
          <w:lang w:val="uk-UA"/>
        </w:rPr>
        <w:t xml:space="preserve">Робота психолога в </w:t>
      </w:r>
      <w:proofErr w:type="spellStart"/>
      <w:r w:rsidR="00066C8E" w:rsidRPr="0015225A">
        <w:rPr>
          <w:rFonts w:ascii="Times New Roman" w:hAnsi="Times New Roman" w:cs="Times New Roman"/>
          <w:bCs/>
          <w:sz w:val="28"/>
          <w:szCs w:val="28"/>
          <w:lang w:val="uk-UA"/>
        </w:rPr>
        <w:t>корекційно-розвивальних</w:t>
      </w:r>
      <w:proofErr w:type="spellEnd"/>
      <w:r w:rsidR="00066C8E" w:rsidRPr="0015225A">
        <w:rPr>
          <w:rFonts w:ascii="Times New Roman" w:hAnsi="Times New Roman" w:cs="Times New Roman"/>
          <w:bCs/>
          <w:sz w:val="28"/>
          <w:szCs w:val="28"/>
          <w:lang w:val="uk-UA"/>
        </w:rPr>
        <w:t xml:space="preserve"> групах </w:t>
      </w:r>
      <w:r w:rsidR="00066C8E" w:rsidRPr="0015225A">
        <w:rPr>
          <w:rFonts w:ascii="Times New Roman" w:hAnsi="Times New Roman" w:cs="Times New Roman"/>
          <w:sz w:val="28"/>
          <w:szCs w:val="28"/>
          <w:lang w:val="uk-UA"/>
        </w:rPr>
        <w:t>формує  в учнях початкової школи психологічні характеристики та вміння, які необхідні для успішного розвитку, навчання та спілкування, зниження шкільної тривожності.</w:t>
      </w: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p>
    <w:p w:rsidR="005D5324" w:rsidRPr="0015225A" w:rsidRDefault="005D5324" w:rsidP="00B958A3">
      <w:pPr>
        <w:shd w:val="clear" w:color="auto" w:fill="FFFFFF"/>
        <w:spacing w:after="0" w:line="360" w:lineRule="auto"/>
        <w:jc w:val="both"/>
        <w:rPr>
          <w:rFonts w:ascii="Times New Roman" w:hAnsi="Times New Roman" w:cs="Times New Roman"/>
          <w:b/>
          <w:sz w:val="28"/>
          <w:szCs w:val="28"/>
          <w:lang w:val="uk-UA"/>
        </w:rPr>
      </w:pPr>
      <w:r w:rsidRPr="0015225A">
        <w:rPr>
          <w:rFonts w:ascii="Times New Roman" w:hAnsi="Times New Roman" w:cs="Times New Roman"/>
          <w:b/>
          <w:sz w:val="28"/>
          <w:szCs w:val="28"/>
          <w:lang w:val="uk-UA"/>
        </w:rPr>
        <w:lastRenderedPageBreak/>
        <w:t>Література</w:t>
      </w:r>
    </w:p>
    <w:p w:rsidR="00B958A3" w:rsidRPr="0015225A" w:rsidRDefault="00B958A3" w:rsidP="00B958A3">
      <w:pPr>
        <w:shd w:val="clear" w:color="auto" w:fill="FFFFFF"/>
        <w:spacing w:after="0" w:line="360" w:lineRule="auto"/>
        <w:jc w:val="both"/>
        <w:rPr>
          <w:rFonts w:ascii="Times New Roman" w:hAnsi="Times New Roman" w:cs="Times New Roman"/>
          <w:sz w:val="28"/>
          <w:szCs w:val="28"/>
          <w:lang w:val="uk-UA"/>
        </w:rPr>
      </w:pPr>
    </w:p>
    <w:p w:rsidR="005D5324" w:rsidRPr="0015225A" w:rsidRDefault="005D5324"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1. </w:t>
      </w:r>
      <w:proofErr w:type="spellStart"/>
      <w:r w:rsidRPr="0015225A">
        <w:rPr>
          <w:rFonts w:ascii="Times New Roman" w:hAnsi="Times New Roman" w:cs="Times New Roman"/>
          <w:sz w:val="28"/>
          <w:szCs w:val="28"/>
          <w:lang w:val="uk-UA"/>
        </w:rPr>
        <w:t>Барташнікова</w:t>
      </w:r>
      <w:proofErr w:type="spellEnd"/>
      <w:r w:rsidRPr="0015225A">
        <w:rPr>
          <w:rFonts w:ascii="Times New Roman" w:hAnsi="Times New Roman" w:cs="Times New Roman"/>
          <w:sz w:val="28"/>
          <w:szCs w:val="28"/>
          <w:lang w:val="uk-UA"/>
        </w:rPr>
        <w:t xml:space="preserve"> І.А., </w:t>
      </w:r>
      <w:proofErr w:type="spellStart"/>
      <w:r w:rsidRPr="0015225A">
        <w:rPr>
          <w:rFonts w:ascii="Times New Roman" w:hAnsi="Times New Roman" w:cs="Times New Roman"/>
          <w:sz w:val="28"/>
          <w:szCs w:val="28"/>
          <w:lang w:val="uk-UA"/>
        </w:rPr>
        <w:t>Барташніков</w:t>
      </w:r>
      <w:proofErr w:type="spellEnd"/>
      <w:r w:rsidRPr="0015225A">
        <w:rPr>
          <w:rFonts w:ascii="Times New Roman" w:hAnsi="Times New Roman" w:cs="Times New Roman"/>
          <w:sz w:val="28"/>
          <w:szCs w:val="28"/>
          <w:lang w:val="uk-UA"/>
        </w:rPr>
        <w:t xml:space="preserve"> О. О. Розвиток уваги та навичок навчальної діяльності дітей 5 – 7 років. – Тернопіль: Богдан, 1998.</w:t>
      </w:r>
    </w:p>
    <w:p w:rsidR="005D5324" w:rsidRPr="0015225A" w:rsidRDefault="005D5324"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2. </w:t>
      </w:r>
      <w:proofErr w:type="spellStart"/>
      <w:r w:rsidRPr="0015225A">
        <w:rPr>
          <w:rFonts w:ascii="Times New Roman" w:hAnsi="Times New Roman" w:cs="Times New Roman"/>
          <w:sz w:val="28"/>
          <w:szCs w:val="28"/>
          <w:lang w:val="uk-UA"/>
        </w:rPr>
        <w:t>Богульславская</w:t>
      </w:r>
      <w:proofErr w:type="spellEnd"/>
      <w:r w:rsidRPr="0015225A">
        <w:rPr>
          <w:rFonts w:ascii="Times New Roman" w:hAnsi="Times New Roman" w:cs="Times New Roman"/>
          <w:sz w:val="28"/>
          <w:szCs w:val="28"/>
          <w:lang w:val="uk-UA"/>
        </w:rPr>
        <w:t xml:space="preserve"> З. М., Смирнова Е. О. </w:t>
      </w:r>
      <w:proofErr w:type="spellStart"/>
      <w:r w:rsidRPr="0015225A">
        <w:rPr>
          <w:rFonts w:ascii="Times New Roman" w:hAnsi="Times New Roman" w:cs="Times New Roman"/>
          <w:sz w:val="28"/>
          <w:szCs w:val="28"/>
          <w:lang w:val="uk-UA"/>
        </w:rPr>
        <w:t>Развивающие</w:t>
      </w:r>
      <w:proofErr w:type="spellEnd"/>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игры</w:t>
      </w:r>
      <w:proofErr w:type="spellEnd"/>
      <w:r w:rsidRPr="0015225A">
        <w:rPr>
          <w:rFonts w:ascii="Times New Roman" w:hAnsi="Times New Roman" w:cs="Times New Roman"/>
          <w:sz w:val="28"/>
          <w:szCs w:val="28"/>
          <w:lang w:val="uk-UA"/>
        </w:rPr>
        <w:t xml:space="preserve"> для </w:t>
      </w:r>
      <w:proofErr w:type="spellStart"/>
      <w:r w:rsidRPr="0015225A">
        <w:rPr>
          <w:rFonts w:ascii="Times New Roman" w:hAnsi="Times New Roman" w:cs="Times New Roman"/>
          <w:sz w:val="28"/>
          <w:szCs w:val="28"/>
          <w:lang w:val="uk-UA"/>
        </w:rPr>
        <w:t>детей</w:t>
      </w:r>
      <w:proofErr w:type="spellEnd"/>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младшего</w:t>
      </w:r>
      <w:proofErr w:type="spellEnd"/>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школьного</w:t>
      </w:r>
      <w:proofErr w:type="spellEnd"/>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возраста</w:t>
      </w:r>
      <w:proofErr w:type="spellEnd"/>
      <w:r w:rsidRPr="0015225A">
        <w:rPr>
          <w:rFonts w:ascii="Times New Roman" w:hAnsi="Times New Roman" w:cs="Times New Roman"/>
          <w:sz w:val="28"/>
          <w:szCs w:val="28"/>
          <w:lang w:val="uk-UA"/>
        </w:rPr>
        <w:t>. – М., 1991.</w:t>
      </w:r>
    </w:p>
    <w:p w:rsidR="005D5324" w:rsidRPr="0015225A" w:rsidRDefault="005D5324"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3. Психологічний супровід навчання і виховання учнів початкових класів: Вісник психологічної служби Київщини. Випуск 6. – Біла Церква. : КОІПОПК, 2013.</w:t>
      </w:r>
    </w:p>
    <w:p w:rsidR="005D5324" w:rsidRPr="0015225A" w:rsidRDefault="00B958A3"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4. </w:t>
      </w:r>
      <w:proofErr w:type="spellStart"/>
      <w:r w:rsidRPr="0015225A">
        <w:rPr>
          <w:rFonts w:ascii="Times New Roman" w:hAnsi="Times New Roman" w:cs="Times New Roman"/>
          <w:sz w:val="28"/>
          <w:szCs w:val="28"/>
          <w:lang w:val="uk-UA"/>
        </w:rPr>
        <w:t>Родюкова</w:t>
      </w:r>
      <w:proofErr w:type="spellEnd"/>
      <w:r w:rsidRPr="0015225A">
        <w:rPr>
          <w:rFonts w:ascii="Times New Roman" w:hAnsi="Times New Roman" w:cs="Times New Roman"/>
          <w:sz w:val="28"/>
          <w:szCs w:val="28"/>
          <w:lang w:val="uk-UA"/>
        </w:rPr>
        <w:t xml:space="preserve"> Т. М., П</w:t>
      </w:r>
      <w:r w:rsidR="005D5324" w:rsidRPr="0015225A">
        <w:rPr>
          <w:rFonts w:ascii="Times New Roman" w:hAnsi="Times New Roman" w:cs="Times New Roman"/>
          <w:sz w:val="28"/>
          <w:szCs w:val="28"/>
          <w:lang w:val="uk-UA"/>
        </w:rPr>
        <w:t>рограма корекції розвитку уваги молодших школярів. – Х., 1999.</w:t>
      </w:r>
    </w:p>
    <w:p w:rsidR="005D5324" w:rsidRPr="0015225A" w:rsidRDefault="005D5324"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5. </w:t>
      </w:r>
      <w:proofErr w:type="spellStart"/>
      <w:r w:rsidRPr="0015225A">
        <w:rPr>
          <w:rFonts w:ascii="Times New Roman" w:hAnsi="Times New Roman" w:cs="Times New Roman"/>
          <w:sz w:val="28"/>
          <w:szCs w:val="28"/>
          <w:lang w:val="uk-UA"/>
        </w:rPr>
        <w:t>Овчарова</w:t>
      </w:r>
      <w:proofErr w:type="spellEnd"/>
      <w:r w:rsidRPr="0015225A">
        <w:rPr>
          <w:rFonts w:ascii="Times New Roman" w:hAnsi="Times New Roman" w:cs="Times New Roman"/>
          <w:sz w:val="28"/>
          <w:szCs w:val="28"/>
          <w:lang w:val="uk-UA"/>
        </w:rPr>
        <w:t xml:space="preserve"> Р. В. Практична психологія в початковій школі. М., 2001.</w:t>
      </w:r>
    </w:p>
    <w:p w:rsidR="005D5324" w:rsidRPr="0015225A" w:rsidRDefault="005D5324"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6. Коробко С. Л., Коробко О. І., Робота психолога з молодшими школярами: методичний посібник. – К. : Літера ЛТД, 2006.</w:t>
      </w:r>
    </w:p>
    <w:p w:rsidR="005D5324" w:rsidRPr="0015225A" w:rsidRDefault="005D5324"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7. Чи готові ми до школи? Велика книга тестів/уклад. В. Федієнко. – Х. : ВД «Школа», 2010.</w:t>
      </w:r>
    </w:p>
    <w:p w:rsidR="005D5324" w:rsidRPr="0015225A" w:rsidRDefault="005D5324" w:rsidP="00B958A3">
      <w:pPr>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8. Адаптація дитини до школи / </w:t>
      </w:r>
      <w:proofErr w:type="spellStart"/>
      <w:r w:rsidRPr="0015225A">
        <w:rPr>
          <w:rFonts w:ascii="Times New Roman" w:hAnsi="Times New Roman" w:cs="Times New Roman"/>
          <w:sz w:val="28"/>
          <w:szCs w:val="28"/>
          <w:lang w:val="uk-UA"/>
        </w:rPr>
        <w:t>Упоряд</w:t>
      </w:r>
      <w:proofErr w:type="spellEnd"/>
      <w:r w:rsidRPr="0015225A">
        <w:rPr>
          <w:rFonts w:ascii="Times New Roman" w:hAnsi="Times New Roman" w:cs="Times New Roman"/>
          <w:sz w:val="28"/>
          <w:szCs w:val="28"/>
          <w:lang w:val="uk-UA"/>
        </w:rPr>
        <w:t xml:space="preserve">.: С. Максименко, К. Максименко, О. </w:t>
      </w:r>
      <w:proofErr w:type="spellStart"/>
      <w:r w:rsidRPr="0015225A">
        <w:rPr>
          <w:rFonts w:ascii="Times New Roman" w:hAnsi="Times New Roman" w:cs="Times New Roman"/>
          <w:sz w:val="28"/>
          <w:szCs w:val="28"/>
          <w:lang w:val="uk-UA"/>
        </w:rPr>
        <w:t>Главник</w:t>
      </w:r>
      <w:proofErr w:type="spellEnd"/>
      <w:r w:rsidRPr="0015225A">
        <w:rPr>
          <w:rFonts w:ascii="Times New Roman" w:hAnsi="Times New Roman" w:cs="Times New Roman"/>
          <w:sz w:val="28"/>
          <w:szCs w:val="28"/>
          <w:lang w:val="uk-UA"/>
        </w:rPr>
        <w:t xml:space="preserve">. – К.: </w:t>
      </w:r>
      <w:proofErr w:type="spellStart"/>
      <w:r w:rsidRPr="0015225A">
        <w:rPr>
          <w:rFonts w:ascii="Times New Roman" w:hAnsi="Times New Roman" w:cs="Times New Roman"/>
          <w:sz w:val="28"/>
          <w:szCs w:val="28"/>
          <w:lang w:val="uk-UA"/>
        </w:rPr>
        <w:t>Мікрос-СВС</w:t>
      </w:r>
      <w:proofErr w:type="spellEnd"/>
      <w:r w:rsidRPr="0015225A">
        <w:rPr>
          <w:rFonts w:ascii="Times New Roman" w:hAnsi="Times New Roman" w:cs="Times New Roman"/>
          <w:sz w:val="28"/>
          <w:szCs w:val="28"/>
          <w:lang w:val="uk-UA"/>
        </w:rPr>
        <w:t>, 2003.</w:t>
      </w: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 9. </w:t>
      </w:r>
      <w:proofErr w:type="spellStart"/>
      <w:r w:rsidRPr="0015225A">
        <w:rPr>
          <w:rFonts w:ascii="Times New Roman" w:hAnsi="Times New Roman" w:cs="Times New Roman"/>
          <w:sz w:val="28"/>
          <w:szCs w:val="28"/>
          <w:lang w:val="uk-UA"/>
        </w:rPr>
        <w:t>Битянова</w:t>
      </w:r>
      <w:proofErr w:type="spellEnd"/>
      <w:r w:rsidRPr="0015225A">
        <w:rPr>
          <w:rFonts w:ascii="Times New Roman" w:hAnsi="Times New Roman" w:cs="Times New Roman"/>
          <w:sz w:val="28"/>
          <w:szCs w:val="28"/>
          <w:lang w:val="uk-UA"/>
        </w:rPr>
        <w:t xml:space="preserve"> М., Азарова Т. и др. </w:t>
      </w:r>
      <w:proofErr w:type="spellStart"/>
      <w:r w:rsidRPr="0015225A">
        <w:rPr>
          <w:rFonts w:ascii="Times New Roman" w:hAnsi="Times New Roman" w:cs="Times New Roman"/>
          <w:sz w:val="28"/>
          <w:szCs w:val="28"/>
          <w:lang w:val="uk-UA"/>
        </w:rPr>
        <w:t>Работа</w:t>
      </w:r>
      <w:proofErr w:type="spellEnd"/>
      <w:r w:rsidRPr="0015225A">
        <w:rPr>
          <w:rFonts w:ascii="Times New Roman" w:hAnsi="Times New Roman" w:cs="Times New Roman"/>
          <w:sz w:val="28"/>
          <w:szCs w:val="28"/>
          <w:lang w:val="uk-UA"/>
        </w:rPr>
        <w:t xml:space="preserve"> психолога в </w:t>
      </w:r>
      <w:proofErr w:type="spellStart"/>
      <w:r w:rsidRPr="0015225A">
        <w:rPr>
          <w:rFonts w:ascii="Times New Roman" w:hAnsi="Times New Roman" w:cs="Times New Roman"/>
          <w:sz w:val="28"/>
          <w:szCs w:val="28"/>
          <w:lang w:val="uk-UA"/>
        </w:rPr>
        <w:t>начальной</w:t>
      </w:r>
      <w:proofErr w:type="spellEnd"/>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школе</w:t>
      </w:r>
      <w:proofErr w:type="spellEnd"/>
      <w:r w:rsidRPr="0015225A">
        <w:rPr>
          <w:rFonts w:ascii="Times New Roman" w:hAnsi="Times New Roman" w:cs="Times New Roman"/>
          <w:sz w:val="28"/>
          <w:szCs w:val="28"/>
          <w:lang w:val="uk-UA"/>
        </w:rPr>
        <w:t xml:space="preserve">. – М.: </w:t>
      </w:r>
      <w:proofErr w:type="spellStart"/>
      <w:r w:rsidRPr="0015225A">
        <w:rPr>
          <w:rFonts w:ascii="Times New Roman" w:hAnsi="Times New Roman" w:cs="Times New Roman"/>
          <w:sz w:val="28"/>
          <w:szCs w:val="28"/>
          <w:lang w:val="uk-UA"/>
        </w:rPr>
        <w:t>Совершенство</w:t>
      </w:r>
      <w:proofErr w:type="spellEnd"/>
      <w:r w:rsidRPr="0015225A">
        <w:rPr>
          <w:rFonts w:ascii="Times New Roman" w:hAnsi="Times New Roman" w:cs="Times New Roman"/>
          <w:sz w:val="28"/>
          <w:szCs w:val="28"/>
          <w:lang w:val="uk-UA"/>
        </w:rPr>
        <w:t xml:space="preserve">, 1998. </w:t>
      </w: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10. </w:t>
      </w:r>
      <w:proofErr w:type="spellStart"/>
      <w:r w:rsidRPr="0015225A">
        <w:rPr>
          <w:rFonts w:ascii="Times New Roman" w:hAnsi="Times New Roman" w:cs="Times New Roman"/>
          <w:sz w:val="28"/>
          <w:szCs w:val="28"/>
          <w:lang w:val="uk-UA"/>
        </w:rPr>
        <w:t>Гуткина</w:t>
      </w:r>
      <w:proofErr w:type="spellEnd"/>
      <w:r w:rsidRPr="0015225A">
        <w:rPr>
          <w:rFonts w:ascii="Times New Roman" w:hAnsi="Times New Roman" w:cs="Times New Roman"/>
          <w:sz w:val="28"/>
          <w:szCs w:val="28"/>
          <w:lang w:val="uk-UA"/>
        </w:rPr>
        <w:t xml:space="preserve"> Н.И. </w:t>
      </w:r>
      <w:proofErr w:type="spellStart"/>
      <w:r w:rsidRPr="0015225A">
        <w:rPr>
          <w:rFonts w:ascii="Times New Roman" w:hAnsi="Times New Roman" w:cs="Times New Roman"/>
          <w:sz w:val="28"/>
          <w:szCs w:val="28"/>
          <w:lang w:val="uk-UA"/>
        </w:rPr>
        <w:t>Диагностика</w:t>
      </w:r>
      <w:proofErr w:type="spellEnd"/>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школьной</w:t>
      </w:r>
      <w:proofErr w:type="spellEnd"/>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дезадаптации</w:t>
      </w:r>
      <w:proofErr w:type="spellEnd"/>
      <w:r w:rsidRPr="0015225A">
        <w:rPr>
          <w:rFonts w:ascii="Times New Roman" w:hAnsi="Times New Roman" w:cs="Times New Roman"/>
          <w:sz w:val="28"/>
          <w:szCs w:val="28"/>
          <w:lang w:val="uk-UA"/>
        </w:rPr>
        <w:t xml:space="preserve">. – М., 1993. </w:t>
      </w:r>
    </w:p>
    <w:p w:rsidR="005D5324" w:rsidRPr="0015225A" w:rsidRDefault="005D5324" w:rsidP="00B958A3">
      <w:pPr>
        <w:shd w:val="clear" w:color="auto" w:fill="FFFFFF"/>
        <w:spacing w:after="0" w:line="360" w:lineRule="auto"/>
        <w:jc w:val="both"/>
        <w:rPr>
          <w:rFonts w:ascii="Times New Roman" w:hAnsi="Times New Roman" w:cs="Times New Roman"/>
          <w:sz w:val="28"/>
          <w:szCs w:val="28"/>
          <w:lang w:val="uk-UA"/>
        </w:rPr>
      </w:pPr>
      <w:r w:rsidRPr="0015225A">
        <w:rPr>
          <w:rFonts w:ascii="Times New Roman" w:hAnsi="Times New Roman" w:cs="Times New Roman"/>
          <w:sz w:val="28"/>
          <w:szCs w:val="28"/>
          <w:lang w:val="uk-UA"/>
        </w:rPr>
        <w:t xml:space="preserve">11. </w:t>
      </w:r>
      <w:proofErr w:type="spellStart"/>
      <w:r w:rsidRPr="0015225A">
        <w:rPr>
          <w:rFonts w:ascii="Times New Roman" w:hAnsi="Times New Roman" w:cs="Times New Roman"/>
          <w:sz w:val="28"/>
          <w:szCs w:val="28"/>
          <w:lang w:val="uk-UA"/>
        </w:rPr>
        <w:t>Рабочая</w:t>
      </w:r>
      <w:proofErr w:type="spellEnd"/>
      <w:r w:rsidRPr="0015225A">
        <w:rPr>
          <w:rFonts w:ascii="Times New Roman" w:hAnsi="Times New Roman" w:cs="Times New Roman"/>
          <w:sz w:val="28"/>
          <w:szCs w:val="28"/>
          <w:lang w:val="uk-UA"/>
        </w:rPr>
        <w:t xml:space="preserve"> книга </w:t>
      </w:r>
      <w:proofErr w:type="spellStart"/>
      <w:r w:rsidRPr="0015225A">
        <w:rPr>
          <w:rFonts w:ascii="Times New Roman" w:hAnsi="Times New Roman" w:cs="Times New Roman"/>
          <w:sz w:val="28"/>
          <w:szCs w:val="28"/>
          <w:lang w:val="uk-UA"/>
        </w:rPr>
        <w:t>школьного</w:t>
      </w:r>
      <w:proofErr w:type="spellEnd"/>
      <w:r w:rsidRPr="0015225A">
        <w:rPr>
          <w:rFonts w:ascii="Times New Roman" w:hAnsi="Times New Roman" w:cs="Times New Roman"/>
          <w:sz w:val="28"/>
          <w:szCs w:val="28"/>
          <w:lang w:val="uk-UA"/>
        </w:rPr>
        <w:t xml:space="preserve"> психолога / </w:t>
      </w:r>
      <w:proofErr w:type="spellStart"/>
      <w:r w:rsidRPr="0015225A">
        <w:rPr>
          <w:rFonts w:ascii="Times New Roman" w:hAnsi="Times New Roman" w:cs="Times New Roman"/>
          <w:sz w:val="28"/>
          <w:szCs w:val="28"/>
          <w:lang w:val="uk-UA"/>
        </w:rPr>
        <w:t>Под</w:t>
      </w:r>
      <w:proofErr w:type="spellEnd"/>
      <w:r w:rsidRPr="0015225A">
        <w:rPr>
          <w:rFonts w:ascii="Times New Roman" w:hAnsi="Times New Roman" w:cs="Times New Roman"/>
          <w:sz w:val="28"/>
          <w:szCs w:val="28"/>
          <w:lang w:val="uk-UA"/>
        </w:rPr>
        <w:t xml:space="preserve"> ред. И.В. </w:t>
      </w:r>
      <w:proofErr w:type="spellStart"/>
      <w:r w:rsidRPr="0015225A">
        <w:rPr>
          <w:rFonts w:ascii="Times New Roman" w:hAnsi="Times New Roman" w:cs="Times New Roman"/>
          <w:sz w:val="28"/>
          <w:szCs w:val="28"/>
          <w:lang w:val="uk-UA"/>
        </w:rPr>
        <w:t>Дубровиной</w:t>
      </w:r>
      <w:proofErr w:type="spellEnd"/>
      <w:r w:rsidRPr="0015225A">
        <w:rPr>
          <w:rFonts w:ascii="Times New Roman" w:hAnsi="Times New Roman" w:cs="Times New Roman"/>
          <w:sz w:val="28"/>
          <w:szCs w:val="28"/>
          <w:lang w:val="uk-UA"/>
        </w:rPr>
        <w:t xml:space="preserve"> – М., 1991. </w:t>
      </w:r>
      <w:proofErr w:type="spellStart"/>
      <w:r w:rsidRPr="0015225A">
        <w:rPr>
          <w:rFonts w:ascii="Times New Roman" w:hAnsi="Times New Roman" w:cs="Times New Roman"/>
          <w:sz w:val="28"/>
          <w:szCs w:val="28"/>
          <w:lang w:val="uk-UA"/>
        </w:rPr>
        <w:t>Светлана</w:t>
      </w:r>
      <w:proofErr w:type="spellEnd"/>
      <w:r w:rsidRPr="0015225A">
        <w:rPr>
          <w:rFonts w:ascii="Times New Roman" w:hAnsi="Times New Roman" w:cs="Times New Roman"/>
          <w:sz w:val="28"/>
          <w:szCs w:val="28"/>
          <w:lang w:val="uk-UA"/>
        </w:rPr>
        <w:t xml:space="preserve"> ЛИСОВЕЦ, </w:t>
      </w:r>
      <w:proofErr w:type="spellStart"/>
      <w:r w:rsidRPr="0015225A">
        <w:rPr>
          <w:rFonts w:ascii="Times New Roman" w:hAnsi="Times New Roman" w:cs="Times New Roman"/>
          <w:sz w:val="28"/>
          <w:szCs w:val="28"/>
          <w:lang w:val="uk-UA"/>
        </w:rPr>
        <w:t>Вера</w:t>
      </w:r>
      <w:proofErr w:type="spellEnd"/>
      <w:r w:rsidRPr="0015225A">
        <w:rPr>
          <w:rFonts w:ascii="Times New Roman" w:hAnsi="Times New Roman" w:cs="Times New Roman"/>
          <w:sz w:val="28"/>
          <w:szCs w:val="28"/>
          <w:lang w:val="uk-UA"/>
        </w:rPr>
        <w:t xml:space="preserve"> ГОЛУБ </w:t>
      </w:r>
      <w:proofErr w:type="spellStart"/>
      <w:r w:rsidRPr="0015225A">
        <w:rPr>
          <w:rFonts w:ascii="Times New Roman" w:hAnsi="Times New Roman" w:cs="Times New Roman"/>
          <w:sz w:val="28"/>
          <w:szCs w:val="28"/>
          <w:lang w:val="uk-UA"/>
        </w:rPr>
        <w:t>Социально-психологические</w:t>
      </w:r>
      <w:proofErr w:type="spellEnd"/>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особенности</w:t>
      </w:r>
      <w:proofErr w:type="spellEnd"/>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адаптации</w:t>
      </w:r>
      <w:proofErr w:type="spellEnd"/>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первоклассников</w:t>
      </w:r>
      <w:proofErr w:type="spellEnd"/>
      <w:r w:rsidRPr="0015225A">
        <w:rPr>
          <w:rFonts w:ascii="Times New Roman" w:hAnsi="Times New Roman" w:cs="Times New Roman"/>
          <w:sz w:val="28"/>
          <w:szCs w:val="28"/>
          <w:lang w:val="uk-UA"/>
        </w:rPr>
        <w:t xml:space="preserve"> к </w:t>
      </w:r>
      <w:proofErr w:type="spellStart"/>
      <w:r w:rsidRPr="0015225A">
        <w:rPr>
          <w:rFonts w:ascii="Times New Roman" w:hAnsi="Times New Roman" w:cs="Times New Roman"/>
          <w:sz w:val="28"/>
          <w:szCs w:val="28"/>
          <w:lang w:val="uk-UA"/>
        </w:rPr>
        <w:t>условиям</w:t>
      </w:r>
      <w:proofErr w:type="spellEnd"/>
      <w:r w:rsidRPr="0015225A">
        <w:rPr>
          <w:rFonts w:ascii="Times New Roman" w:hAnsi="Times New Roman" w:cs="Times New Roman"/>
          <w:sz w:val="28"/>
          <w:szCs w:val="28"/>
          <w:lang w:val="uk-UA"/>
        </w:rPr>
        <w:t xml:space="preserve"> </w:t>
      </w:r>
      <w:proofErr w:type="spellStart"/>
      <w:r w:rsidRPr="0015225A">
        <w:rPr>
          <w:rFonts w:ascii="Times New Roman" w:hAnsi="Times New Roman" w:cs="Times New Roman"/>
          <w:sz w:val="28"/>
          <w:szCs w:val="28"/>
          <w:lang w:val="uk-UA"/>
        </w:rPr>
        <w:t>обучения</w:t>
      </w:r>
      <w:proofErr w:type="spellEnd"/>
      <w:r w:rsidRPr="0015225A">
        <w:rPr>
          <w:rFonts w:ascii="Times New Roman" w:hAnsi="Times New Roman" w:cs="Times New Roman"/>
          <w:sz w:val="28"/>
          <w:szCs w:val="28"/>
          <w:lang w:val="uk-UA"/>
        </w:rPr>
        <w:t xml:space="preserve"> в </w:t>
      </w:r>
      <w:proofErr w:type="spellStart"/>
      <w:r w:rsidRPr="0015225A">
        <w:rPr>
          <w:rFonts w:ascii="Times New Roman" w:hAnsi="Times New Roman" w:cs="Times New Roman"/>
          <w:sz w:val="28"/>
          <w:szCs w:val="28"/>
          <w:lang w:val="uk-UA"/>
        </w:rPr>
        <w:t>школе</w:t>
      </w:r>
      <w:proofErr w:type="spellEnd"/>
      <w:r w:rsidRPr="0015225A">
        <w:rPr>
          <w:rFonts w:ascii="Times New Roman" w:hAnsi="Times New Roman" w:cs="Times New Roman"/>
          <w:sz w:val="28"/>
          <w:szCs w:val="28"/>
          <w:lang w:val="uk-UA"/>
        </w:rPr>
        <w:t>.</w:t>
      </w:r>
    </w:p>
    <w:p w:rsidR="00066C8E" w:rsidRPr="0015225A" w:rsidRDefault="00066C8E" w:rsidP="00B958A3">
      <w:pPr>
        <w:shd w:val="clear" w:color="auto" w:fill="FFFFFF"/>
        <w:spacing w:after="0" w:line="360" w:lineRule="auto"/>
        <w:ind w:left="60"/>
        <w:jc w:val="both"/>
        <w:rPr>
          <w:rFonts w:ascii="Times New Roman" w:hAnsi="Times New Roman" w:cs="Times New Roman"/>
          <w:sz w:val="28"/>
          <w:szCs w:val="28"/>
          <w:lang w:val="uk-UA"/>
        </w:rPr>
      </w:pPr>
    </w:p>
    <w:p w:rsidR="00066C8E" w:rsidRPr="0015225A" w:rsidRDefault="00066C8E" w:rsidP="00B958A3">
      <w:pPr>
        <w:shd w:val="clear" w:color="auto" w:fill="FFFFFF"/>
        <w:spacing w:after="0" w:line="360" w:lineRule="auto"/>
        <w:ind w:firstLine="709"/>
        <w:jc w:val="both"/>
        <w:rPr>
          <w:rFonts w:ascii="Times New Roman" w:hAnsi="Times New Roman" w:cs="Times New Roman"/>
          <w:sz w:val="28"/>
          <w:szCs w:val="28"/>
          <w:lang w:val="uk-UA" w:bidi="ur-PK"/>
        </w:rPr>
      </w:pPr>
    </w:p>
    <w:p w:rsidR="00066C8E" w:rsidRPr="0015225A" w:rsidRDefault="00066C8E" w:rsidP="00B958A3">
      <w:pPr>
        <w:shd w:val="clear" w:color="auto" w:fill="FFFFFF"/>
        <w:spacing w:after="0" w:line="360" w:lineRule="auto"/>
        <w:ind w:firstLine="709"/>
        <w:jc w:val="both"/>
        <w:rPr>
          <w:rFonts w:ascii="Times New Roman" w:hAnsi="Times New Roman" w:cs="Times New Roman"/>
          <w:sz w:val="28"/>
          <w:szCs w:val="28"/>
          <w:lang w:val="uk-UA" w:bidi="ur-PK"/>
        </w:rPr>
      </w:pPr>
    </w:p>
    <w:p w:rsidR="007F36C0" w:rsidRPr="0015225A" w:rsidRDefault="007F36C0" w:rsidP="00B958A3">
      <w:pPr>
        <w:pStyle w:val="a3"/>
        <w:spacing w:after="0" w:line="360" w:lineRule="auto"/>
        <w:ind w:left="375"/>
        <w:jc w:val="both"/>
        <w:rPr>
          <w:rFonts w:ascii="Times New Roman" w:hAnsi="Times New Roman" w:cs="Times New Roman"/>
          <w:b/>
          <w:sz w:val="28"/>
          <w:szCs w:val="28"/>
          <w:lang w:val="uk-UA"/>
        </w:rPr>
      </w:pPr>
    </w:p>
    <w:p w:rsidR="000D684E" w:rsidRPr="0015225A" w:rsidRDefault="000D684E" w:rsidP="00B958A3">
      <w:pPr>
        <w:shd w:val="clear" w:color="auto" w:fill="FFFFFF"/>
        <w:spacing w:after="0" w:line="360" w:lineRule="auto"/>
        <w:ind w:firstLine="709"/>
        <w:jc w:val="both"/>
        <w:rPr>
          <w:rFonts w:ascii="Times New Roman" w:hAnsi="Times New Roman" w:cs="Times New Roman"/>
          <w:sz w:val="28"/>
          <w:szCs w:val="28"/>
          <w:lang w:val="uk-UA" w:bidi="ur-PK"/>
        </w:rPr>
      </w:pPr>
    </w:p>
    <w:p w:rsidR="000D684E" w:rsidRPr="0015225A" w:rsidRDefault="000D684E" w:rsidP="00B958A3">
      <w:pPr>
        <w:pStyle w:val="a3"/>
        <w:shd w:val="clear" w:color="auto" w:fill="FFFFFF"/>
        <w:spacing w:after="0" w:line="360" w:lineRule="auto"/>
        <w:ind w:left="-567"/>
        <w:jc w:val="both"/>
        <w:rPr>
          <w:rFonts w:ascii="Times New Roman" w:hAnsi="Times New Roman" w:cs="Times New Roman"/>
          <w:sz w:val="28"/>
          <w:szCs w:val="28"/>
          <w:lang w:val="uk-UA" w:bidi="ur-PK"/>
        </w:rPr>
      </w:pPr>
    </w:p>
    <w:sectPr w:rsidR="000D684E" w:rsidRPr="0015225A" w:rsidSect="00EF2942">
      <w:pgSz w:w="11906" w:h="16838"/>
      <w:pgMar w:top="1134" w:right="1134" w:bottom="1134" w:left="1701" w:header="709" w:footer="709"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E24"/>
    <w:multiLevelType w:val="hybridMultilevel"/>
    <w:tmpl w:val="0A585246"/>
    <w:lvl w:ilvl="0" w:tplc="99667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F514A5"/>
    <w:multiLevelType w:val="hybridMultilevel"/>
    <w:tmpl w:val="3F32C39E"/>
    <w:lvl w:ilvl="0" w:tplc="7B4C7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9C6484"/>
    <w:multiLevelType w:val="hybridMultilevel"/>
    <w:tmpl w:val="A56C988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DA1510"/>
    <w:multiLevelType w:val="hybridMultilevel"/>
    <w:tmpl w:val="C6A08A80"/>
    <w:lvl w:ilvl="0" w:tplc="9B605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3E547A4"/>
    <w:multiLevelType w:val="hybridMultilevel"/>
    <w:tmpl w:val="66D6A662"/>
    <w:lvl w:ilvl="0" w:tplc="3DEA9C8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2125E5"/>
    <w:multiLevelType w:val="hybridMultilevel"/>
    <w:tmpl w:val="157A64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C675A8"/>
    <w:multiLevelType w:val="multilevel"/>
    <w:tmpl w:val="0EDC8704"/>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351B0F80"/>
    <w:multiLevelType w:val="hybridMultilevel"/>
    <w:tmpl w:val="34D06746"/>
    <w:lvl w:ilvl="0" w:tplc="0CAA537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3A0D73"/>
    <w:multiLevelType w:val="multilevel"/>
    <w:tmpl w:val="402C27AE"/>
    <w:lvl w:ilvl="0">
      <w:start w:val="1"/>
      <w:numFmt w:val="decimal"/>
      <w:lvlText w:val="%1."/>
      <w:lvlJc w:val="left"/>
      <w:pPr>
        <w:ind w:left="720" w:hanging="360"/>
      </w:pPr>
      <w:rPr>
        <w:rFonts w:hint="default"/>
      </w:rPr>
    </w:lvl>
    <w:lvl w:ilvl="1">
      <w:start w:val="1"/>
      <w:numFmt w:val="decimal"/>
      <w:isLgl/>
      <w:lvlText w:val="%1.%2"/>
      <w:lvlJc w:val="left"/>
      <w:pPr>
        <w:ind w:left="1410" w:hanging="4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33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570" w:hanging="1800"/>
      </w:pPr>
      <w:rPr>
        <w:rFonts w:hint="default"/>
      </w:rPr>
    </w:lvl>
    <w:lvl w:ilvl="8">
      <w:start w:val="1"/>
      <w:numFmt w:val="decimal"/>
      <w:isLgl/>
      <w:lvlText w:val="%1.%2.%3.%4.%5.%6.%7.%8.%9"/>
      <w:lvlJc w:val="left"/>
      <w:pPr>
        <w:ind w:left="7560" w:hanging="2160"/>
      </w:pPr>
      <w:rPr>
        <w:rFonts w:hint="default"/>
      </w:rPr>
    </w:lvl>
  </w:abstractNum>
  <w:abstractNum w:abstractNumId="9">
    <w:nsid w:val="3DC030D7"/>
    <w:multiLevelType w:val="hybridMultilevel"/>
    <w:tmpl w:val="D780F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05F4B30"/>
    <w:multiLevelType w:val="multilevel"/>
    <w:tmpl w:val="402C27AE"/>
    <w:lvl w:ilvl="0">
      <w:start w:val="1"/>
      <w:numFmt w:val="decimal"/>
      <w:lvlText w:val="%1."/>
      <w:lvlJc w:val="left"/>
      <w:pPr>
        <w:ind w:left="720" w:hanging="360"/>
      </w:pPr>
      <w:rPr>
        <w:rFonts w:hint="default"/>
      </w:rPr>
    </w:lvl>
    <w:lvl w:ilvl="1">
      <w:start w:val="1"/>
      <w:numFmt w:val="decimal"/>
      <w:isLgl/>
      <w:lvlText w:val="%1.%2"/>
      <w:lvlJc w:val="left"/>
      <w:pPr>
        <w:ind w:left="1410" w:hanging="4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33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570" w:hanging="1800"/>
      </w:pPr>
      <w:rPr>
        <w:rFonts w:hint="default"/>
      </w:rPr>
    </w:lvl>
    <w:lvl w:ilvl="8">
      <w:start w:val="1"/>
      <w:numFmt w:val="decimal"/>
      <w:isLgl/>
      <w:lvlText w:val="%1.%2.%3.%4.%5.%6.%7.%8.%9"/>
      <w:lvlJc w:val="left"/>
      <w:pPr>
        <w:ind w:left="7560" w:hanging="2160"/>
      </w:pPr>
      <w:rPr>
        <w:rFonts w:hint="default"/>
      </w:rPr>
    </w:lvl>
  </w:abstractNum>
  <w:abstractNum w:abstractNumId="11">
    <w:nsid w:val="4F442249"/>
    <w:multiLevelType w:val="hybridMultilevel"/>
    <w:tmpl w:val="21A4DA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FD30ED1"/>
    <w:multiLevelType w:val="hybridMultilevel"/>
    <w:tmpl w:val="38FEA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020AE8"/>
    <w:multiLevelType w:val="multilevel"/>
    <w:tmpl w:val="402C27AE"/>
    <w:lvl w:ilvl="0">
      <w:start w:val="1"/>
      <w:numFmt w:val="decimal"/>
      <w:lvlText w:val="%1."/>
      <w:lvlJc w:val="left"/>
      <w:pPr>
        <w:ind w:left="720" w:hanging="360"/>
      </w:pPr>
      <w:rPr>
        <w:rFonts w:hint="default"/>
      </w:rPr>
    </w:lvl>
    <w:lvl w:ilvl="1">
      <w:start w:val="1"/>
      <w:numFmt w:val="decimal"/>
      <w:isLgl/>
      <w:lvlText w:val="%1.%2"/>
      <w:lvlJc w:val="left"/>
      <w:pPr>
        <w:ind w:left="1410" w:hanging="4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33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570" w:hanging="1800"/>
      </w:pPr>
      <w:rPr>
        <w:rFonts w:hint="default"/>
      </w:rPr>
    </w:lvl>
    <w:lvl w:ilvl="8">
      <w:start w:val="1"/>
      <w:numFmt w:val="decimal"/>
      <w:isLgl/>
      <w:lvlText w:val="%1.%2.%3.%4.%5.%6.%7.%8.%9"/>
      <w:lvlJc w:val="left"/>
      <w:pPr>
        <w:ind w:left="7560" w:hanging="2160"/>
      </w:pPr>
      <w:rPr>
        <w:rFonts w:hint="default"/>
      </w:rPr>
    </w:lvl>
  </w:abstractNum>
  <w:abstractNum w:abstractNumId="14">
    <w:nsid w:val="5A577B00"/>
    <w:multiLevelType w:val="hybridMultilevel"/>
    <w:tmpl w:val="0F08E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D067BF5"/>
    <w:multiLevelType w:val="hybridMultilevel"/>
    <w:tmpl w:val="65BA0F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0077C82"/>
    <w:multiLevelType w:val="hybridMultilevel"/>
    <w:tmpl w:val="DE4A6E36"/>
    <w:lvl w:ilvl="0" w:tplc="AFA0FB2E">
      <w:start w:val="1"/>
      <w:numFmt w:val="decimal"/>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724B7B10"/>
    <w:multiLevelType w:val="multilevel"/>
    <w:tmpl w:val="402C27AE"/>
    <w:lvl w:ilvl="0">
      <w:start w:val="1"/>
      <w:numFmt w:val="decimal"/>
      <w:lvlText w:val="%1."/>
      <w:lvlJc w:val="left"/>
      <w:pPr>
        <w:ind w:left="720" w:hanging="360"/>
      </w:pPr>
      <w:rPr>
        <w:rFonts w:hint="default"/>
      </w:rPr>
    </w:lvl>
    <w:lvl w:ilvl="1">
      <w:start w:val="1"/>
      <w:numFmt w:val="decimal"/>
      <w:isLgl/>
      <w:lvlText w:val="%1.%2"/>
      <w:lvlJc w:val="left"/>
      <w:pPr>
        <w:ind w:left="1410" w:hanging="4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33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570" w:hanging="1800"/>
      </w:pPr>
      <w:rPr>
        <w:rFonts w:hint="default"/>
      </w:rPr>
    </w:lvl>
    <w:lvl w:ilvl="8">
      <w:start w:val="1"/>
      <w:numFmt w:val="decimal"/>
      <w:isLgl/>
      <w:lvlText w:val="%1.%2.%3.%4.%5.%6.%7.%8.%9"/>
      <w:lvlJc w:val="left"/>
      <w:pPr>
        <w:ind w:left="7560" w:hanging="2160"/>
      </w:pPr>
      <w:rPr>
        <w:rFonts w:hint="default"/>
      </w:rPr>
    </w:lvl>
  </w:abstractNum>
  <w:num w:numId="1">
    <w:abstractNumId w:val="17"/>
  </w:num>
  <w:num w:numId="2">
    <w:abstractNumId w:val="11"/>
  </w:num>
  <w:num w:numId="3">
    <w:abstractNumId w:val="12"/>
  </w:num>
  <w:num w:numId="4">
    <w:abstractNumId w:val="2"/>
  </w:num>
  <w:num w:numId="5">
    <w:abstractNumId w:val="16"/>
  </w:num>
  <w:num w:numId="6">
    <w:abstractNumId w:val="13"/>
  </w:num>
  <w:num w:numId="7">
    <w:abstractNumId w:val="6"/>
  </w:num>
  <w:num w:numId="8">
    <w:abstractNumId w:val="10"/>
  </w:num>
  <w:num w:numId="9">
    <w:abstractNumId w:val="5"/>
  </w:num>
  <w:num w:numId="10">
    <w:abstractNumId w:val="1"/>
  </w:num>
  <w:num w:numId="11">
    <w:abstractNumId w:val="0"/>
  </w:num>
  <w:num w:numId="12">
    <w:abstractNumId w:val="9"/>
  </w:num>
  <w:num w:numId="13">
    <w:abstractNumId w:val="4"/>
  </w:num>
  <w:num w:numId="14">
    <w:abstractNumId w:val="15"/>
  </w:num>
  <w:num w:numId="15">
    <w:abstractNumId w:val="7"/>
  </w:num>
  <w:num w:numId="16">
    <w:abstractNumId w:val="14"/>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2"/>
  </w:compat>
  <w:rsids>
    <w:rsidRoot w:val="006568FA"/>
    <w:rsid w:val="00066C8E"/>
    <w:rsid w:val="000D684E"/>
    <w:rsid w:val="0015225A"/>
    <w:rsid w:val="00155895"/>
    <w:rsid w:val="00257816"/>
    <w:rsid w:val="002F0879"/>
    <w:rsid w:val="00367AD0"/>
    <w:rsid w:val="0041391D"/>
    <w:rsid w:val="00492FA3"/>
    <w:rsid w:val="00525A27"/>
    <w:rsid w:val="005A17FB"/>
    <w:rsid w:val="005D5324"/>
    <w:rsid w:val="00606DCD"/>
    <w:rsid w:val="006568FA"/>
    <w:rsid w:val="006C3292"/>
    <w:rsid w:val="006E21D7"/>
    <w:rsid w:val="007F36C0"/>
    <w:rsid w:val="009471A3"/>
    <w:rsid w:val="009F6653"/>
    <w:rsid w:val="00A5752C"/>
    <w:rsid w:val="00B958A3"/>
    <w:rsid w:val="00C23E51"/>
    <w:rsid w:val="00CD31C0"/>
    <w:rsid w:val="00D67AA1"/>
    <w:rsid w:val="00D77139"/>
    <w:rsid w:val="00E111DA"/>
    <w:rsid w:val="00EF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895"/>
  </w:style>
  <w:style w:type="paragraph" w:styleId="1">
    <w:name w:val="heading 1"/>
    <w:basedOn w:val="a"/>
    <w:next w:val="a"/>
    <w:link w:val="10"/>
    <w:uiPriority w:val="9"/>
    <w:qFormat/>
    <w:rsid w:val="005D53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7F36C0"/>
    <w:pPr>
      <w:keepNext/>
      <w:shd w:val="clear" w:color="auto" w:fill="FFFFFF"/>
      <w:spacing w:after="0" w:line="360" w:lineRule="auto"/>
      <w:ind w:firstLine="709"/>
      <w:jc w:val="center"/>
      <w:outlineLvl w:val="3"/>
    </w:pPr>
    <w:rPr>
      <w:rFonts w:ascii="Times New Roman" w:eastAsia="Times New Roman" w:hAnsi="Times New Roman" w:cs="Times New Roman"/>
      <w:b/>
      <w:bCs/>
      <w:sz w:val="28"/>
      <w:lang w:val="uk-UA" w:eastAsia="ru-RU"/>
    </w:rPr>
  </w:style>
  <w:style w:type="paragraph" w:styleId="6">
    <w:name w:val="heading 6"/>
    <w:basedOn w:val="a"/>
    <w:next w:val="a"/>
    <w:link w:val="60"/>
    <w:qFormat/>
    <w:rsid w:val="007F36C0"/>
    <w:pPr>
      <w:keepNext/>
      <w:shd w:val="clear" w:color="auto" w:fill="FFFFFF"/>
      <w:spacing w:after="0" w:line="360" w:lineRule="auto"/>
      <w:ind w:firstLine="709"/>
      <w:jc w:val="center"/>
      <w:outlineLvl w:val="5"/>
    </w:pPr>
    <w:rPr>
      <w:rFonts w:ascii="Times New Roman" w:eastAsia="Times New Roman" w:hAnsi="Times New Roman" w:cs="Times New Roman"/>
      <w:sz w:val="28"/>
      <w:lang w:val="uk-UA" w:eastAsia="ru-RU"/>
    </w:rPr>
  </w:style>
  <w:style w:type="paragraph" w:styleId="7">
    <w:name w:val="heading 7"/>
    <w:basedOn w:val="a"/>
    <w:next w:val="a"/>
    <w:link w:val="70"/>
    <w:qFormat/>
    <w:rsid w:val="007F36C0"/>
    <w:pPr>
      <w:keepNext/>
      <w:shd w:val="clear" w:color="auto" w:fill="FFFFFF"/>
      <w:spacing w:after="0" w:line="360" w:lineRule="auto"/>
      <w:ind w:firstLine="709"/>
      <w:outlineLvl w:val="6"/>
    </w:pPr>
    <w:rPr>
      <w:rFonts w:ascii="Times New Roman" w:eastAsia="Times New Roman" w:hAnsi="Times New Roman" w:cs="Times New Roman"/>
      <w:b/>
      <w:bCs/>
      <w:sz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FA"/>
    <w:pPr>
      <w:ind w:left="720"/>
      <w:contextualSpacing/>
    </w:pPr>
  </w:style>
  <w:style w:type="paragraph" w:styleId="a4">
    <w:name w:val="Normal (Web)"/>
    <w:basedOn w:val="a"/>
    <w:uiPriority w:val="99"/>
    <w:semiHidden/>
    <w:unhideWhenUsed/>
    <w:rsid w:val="00D67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F36C0"/>
    <w:rPr>
      <w:rFonts w:ascii="Times New Roman" w:eastAsia="Times New Roman" w:hAnsi="Times New Roman" w:cs="Times New Roman"/>
      <w:b/>
      <w:bCs/>
      <w:sz w:val="28"/>
      <w:shd w:val="clear" w:color="auto" w:fill="FFFFFF"/>
      <w:lang w:val="uk-UA" w:eastAsia="ru-RU"/>
    </w:rPr>
  </w:style>
  <w:style w:type="character" w:customStyle="1" w:styleId="60">
    <w:name w:val="Заголовок 6 Знак"/>
    <w:basedOn w:val="a0"/>
    <w:link w:val="6"/>
    <w:rsid w:val="007F36C0"/>
    <w:rPr>
      <w:rFonts w:ascii="Times New Roman" w:eastAsia="Times New Roman" w:hAnsi="Times New Roman" w:cs="Times New Roman"/>
      <w:sz w:val="28"/>
      <w:shd w:val="clear" w:color="auto" w:fill="FFFFFF"/>
      <w:lang w:val="uk-UA" w:eastAsia="ru-RU"/>
    </w:rPr>
  </w:style>
  <w:style w:type="character" w:customStyle="1" w:styleId="70">
    <w:name w:val="Заголовок 7 Знак"/>
    <w:basedOn w:val="a0"/>
    <w:link w:val="7"/>
    <w:rsid w:val="007F36C0"/>
    <w:rPr>
      <w:rFonts w:ascii="Times New Roman" w:eastAsia="Times New Roman" w:hAnsi="Times New Roman" w:cs="Times New Roman"/>
      <w:b/>
      <w:bCs/>
      <w:sz w:val="28"/>
      <w:shd w:val="clear" w:color="auto" w:fill="FFFFFF"/>
      <w:lang w:val="uk-UA" w:eastAsia="ru-RU"/>
    </w:rPr>
  </w:style>
  <w:style w:type="paragraph" w:styleId="a5">
    <w:name w:val="Balloon Text"/>
    <w:basedOn w:val="a"/>
    <w:link w:val="a6"/>
    <w:uiPriority w:val="99"/>
    <w:semiHidden/>
    <w:unhideWhenUsed/>
    <w:rsid w:val="006E21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21D7"/>
    <w:rPr>
      <w:rFonts w:ascii="Tahoma" w:hAnsi="Tahoma" w:cs="Tahoma"/>
      <w:sz w:val="16"/>
      <w:szCs w:val="16"/>
    </w:rPr>
  </w:style>
  <w:style w:type="character" w:customStyle="1" w:styleId="10">
    <w:name w:val="Заголовок 1 Знак"/>
    <w:basedOn w:val="a0"/>
    <w:link w:val="1"/>
    <w:uiPriority w:val="9"/>
    <w:rsid w:val="005D532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EF6E9-C61B-4DBD-A886-3E8E6928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17</Pages>
  <Words>3456</Words>
  <Characters>19702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User</cp:lastModifiedBy>
  <cp:revision>8</cp:revision>
  <dcterms:created xsi:type="dcterms:W3CDTF">2016-02-01T06:44:00Z</dcterms:created>
  <dcterms:modified xsi:type="dcterms:W3CDTF">2016-02-01T18:02:00Z</dcterms:modified>
</cp:coreProperties>
</file>