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895" w:rsidRDefault="00DC2B4F" w:rsidP="00D22124">
      <w:pPr>
        <w:jc w:val="center"/>
        <w:rPr>
          <w:lang w:val="uk-UA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28.25pt;height:75pt" fillcolor="#06c" strokecolor="#9cf" strokeweight="1.5pt">
            <v:shadow on="t" color="#900"/>
            <v:textpath style="font-family:&quot;Impact&quot;;v-text-kern:t" trim="t" fitpath="t" string="Схема побудови корекційно-розвивального заняття"/>
          </v:shape>
        </w:pict>
      </w:r>
    </w:p>
    <w:p w:rsidR="00D22124" w:rsidRPr="00D22124" w:rsidRDefault="00D22124" w:rsidP="00D22124">
      <w:pPr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7696200" cy="5448300"/>
            <wp:effectExtent l="19050" t="0" r="1905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D22124" w:rsidRPr="00D22124" w:rsidSect="00D22124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124"/>
    <w:rsid w:val="00155895"/>
    <w:rsid w:val="00165A5B"/>
    <w:rsid w:val="00AB1D87"/>
    <w:rsid w:val="00D22124"/>
    <w:rsid w:val="00DC2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1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3AA4694-E1D4-4A9F-AEAF-F25DFDDFCD7F}" type="doc">
      <dgm:prSet loTypeId="urn:microsoft.com/office/officeart/2005/8/layout/process4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ru-RU"/>
        </a:p>
      </dgm:t>
    </dgm:pt>
    <dgm:pt modelId="{E5A42F0A-EFFD-42F2-9951-E152BFECBFE4}">
      <dgm:prSet phldrT="[Текст]"/>
      <dgm:spPr/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ПОЧАТКОВИЙ ЕТАП ЗАНЯТТЯ</a:t>
          </a:r>
        </a:p>
      </dgm:t>
    </dgm:pt>
    <dgm:pt modelId="{D8C83ACA-53A4-42DD-9559-B826B4313ABC}" type="parTrans" cxnId="{640EE68F-8859-47F6-B71A-919600A53795}">
      <dgm:prSet/>
      <dgm:spPr/>
      <dgm:t>
        <a:bodyPr/>
        <a:lstStyle/>
        <a:p>
          <a:endParaRPr lang="ru-RU"/>
        </a:p>
      </dgm:t>
    </dgm:pt>
    <dgm:pt modelId="{A870225F-2626-4C0B-9DA2-8B4232263F0B}" type="sibTrans" cxnId="{640EE68F-8859-47F6-B71A-919600A53795}">
      <dgm:prSet/>
      <dgm:spPr/>
      <dgm:t>
        <a:bodyPr/>
        <a:lstStyle/>
        <a:p>
          <a:endParaRPr lang="ru-RU"/>
        </a:p>
      </dgm:t>
    </dgm:pt>
    <dgm:pt modelId="{872175A1-F255-4705-81FF-C1E20C633324}">
      <dgm:prSet phldrT="[Текст]"/>
      <dgm:spPr/>
      <dgm:t>
        <a:bodyPr/>
        <a:lstStyle/>
        <a:p>
          <a:r>
            <a:rPr lang="ru-RU"/>
            <a:t>Привітання</a:t>
          </a:r>
        </a:p>
      </dgm:t>
    </dgm:pt>
    <dgm:pt modelId="{C69C1745-2E38-4B2C-BC38-F6F4809FC4C2}" type="parTrans" cxnId="{5FCE7EDB-69D2-439B-BEDC-9788C0AF6AB4}">
      <dgm:prSet/>
      <dgm:spPr/>
      <dgm:t>
        <a:bodyPr/>
        <a:lstStyle/>
        <a:p>
          <a:endParaRPr lang="ru-RU"/>
        </a:p>
      </dgm:t>
    </dgm:pt>
    <dgm:pt modelId="{4DB52F40-545F-443A-8502-123EA2D8C70A}" type="sibTrans" cxnId="{5FCE7EDB-69D2-439B-BEDC-9788C0AF6AB4}">
      <dgm:prSet/>
      <dgm:spPr/>
      <dgm:t>
        <a:bodyPr/>
        <a:lstStyle/>
        <a:p>
          <a:endParaRPr lang="ru-RU"/>
        </a:p>
      </dgm:t>
    </dgm:pt>
    <dgm:pt modelId="{FC1CACEF-F20B-40BA-8288-E2AF9EFEF55E}">
      <dgm:prSet phldrT="[Текст]"/>
      <dgm:spPr/>
      <dgm:t>
        <a:bodyPr/>
        <a:lstStyle/>
        <a:p>
          <a:r>
            <a:rPr lang="ru-RU"/>
            <a:t>Комунікативна гра</a:t>
          </a:r>
        </a:p>
      </dgm:t>
    </dgm:pt>
    <dgm:pt modelId="{8745B01C-6128-46A1-9B49-992B9ECF711C}" type="parTrans" cxnId="{92AB2606-56A9-49BC-AC49-03AB79D71F5E}">
      <dgm:prSet/>
      <dgm:spPr/>
      <dgm:t>
        <a:bodyPr/>
        <a:lstStyle/>
        <a:p>
          <a:endParaRPr lang="ru-RU"/>
        </a:p>
      </dgm:t>
    </dgm:pt>
    <dgm:pt modelId="{1755B7A8-EEDB-4CD1-9F0B-B76ED2F0ABFA}" type="sibTrans" cxnId="{92AB2606-56A9-49BC-AC49-03AB79D71F5E}">
      <dgm:prSet/>
      <dgm:spPr/>
      <dgm:t>
        <a:bodyPr/>
        <a:lstStyle/>
        <a:p>
          <a:endParaRPr lang="ru-RU"/>
        </a:p>
      </dgm:t>
    </dgm:pt>
    <dgm:pt modelId="{FF57E9E8-590A-4238-94AB-5F5DDD60ED88}">
      <dgm:prSet phldrT="[Текст]"/>
      <dgm:spPr/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ОСНОВНИЙ ЕТАП ЗАНЯТТЯ</a:t>
          </a:r>
        </a:p>
      </dgm:t>
    </dgm:pt>
    <dgm:pt modelId="{7B819D00-168F-4922-9083-8A39AA57FE02}" type="parTrans" cxnId="{450C004F-B212-4229-8964-45B8B4687AD0}">
      <dgm:prSet/>
      <dgm:spPr/>
      <dgm:t>
        <a:bodyPr/>
        <a:lstStyle/>
        <a:p>
          <a:endParaRPr lang="ru-RU"/>
        </a:p>
      </dgm:t>
    </dgm:pt>
    <dgm:pt modelId="{9E383135-0223-465A-94F8-0956D9A733E5}" type="sibTrans" cxnId="{450C004F-B212-4229-8964-45B8B4687AD0}">
      <dgm:prSet/>
      <dgm:spPr/>
      <dgm:t>
        <a:bodyPr/>
        <a:lstStyle/>
        <a:p>
          <a:endParaRPr lang="ru-RU"/>
        </a:p>
      </dgm:t>
    </dgm:pt>
    <dgm:pt modelId="{C4B09BF5-BD7E-420E-B38E-625459378D10}">
      <dgm:prSet phldrT="[Текст]"/>
      <dgm:spPr/>
      <dgm:t>
        <a:bodyPr/>
        <a:lstStyle/>
        <a:p>
          <a:r>
            <a:rPr lang="ru-RU"/>
            <a:t>Розвиток довільності та просторових уявлень</a:t>
          </a:r>
        </a:p>
      </dgm:t>
    </dgm:pt>
    <dgm:pt modelId="{F1E6CCA2-3A69-4F61-82F2-24E62DC22651}" type="parTrans" cxnId="{4E889637-B008-4044-B6E5-6CAD90E80883}">
      <dgm:prSet/>
      <dgm:spPr/>
      <dgm:t>
        <a:bodyPr/>
        <a:lstStyle/>
        <a:p>
          <a:endParaRPr lang="ru-RU"/>
        </a:p>
      </dgm:t>
    </dgm:pt>
    <dgm:pt modelId="{1E50E83B-FB63-474D-8ACF-75B9D8564978}" type="sibTrans" cxnId="{4E889637-B008-4044-B6E5-6CAD90E80883}">
      <dgm:prSet/>
      <dgm:spPr/>
      <dgm:t>
        <a:bodyPr/>
        <a:lstStyle/>
        <a:p>
          <a:endParaRPr lang="ru-RU"/>
        </a:p>
      </dgm:t>
    </dgm:pt>
    <dgm:pt modelId="{A206669E-56E6-4C0A-90A7-F50DC87B8686}">
      <dgm:prSet phldrT="[Текст]"/>
      <dgm:spPr/>
      <dgm:t>
        <a:bodyPr/>
        <a:lstStyle/>
        <a:p>
          <a:r>
            <a:rPr lang="ru-RU"/>
            <a:t>Розвиток мовлення та мислення</a:t>
          </a:r>
        </a:p>
      </dgm:t>
    </dgm:pt>
    <dgm:pt modelId="{9012DC9E-FAA9-4E24-B272-A9630D6B2DD4}" type="parTrans" cxnId="{9F537C16-8F93-4A7B-BDEA-45B36320675D}">
      <dgm:prSet/>
      <dgm:spPr/>
      <dgm:t>
        <a:bodyPr/>
        <a:lstStyle/>
        <a:p>
          <a:endParaRPr lang="ru-RU"/>
        </a:p>
      </dgm:t>
    </dgm:pt>
    <dgm:pt modelId="{1819E611-F086-4BEF-9F31-A345EAF4CA28}" type="sibTrans" cxnId="{9F537C16-8F93-4A7B-BDEA-45B36320675D}">
      <dgm:prSet/>
      <dgm:spPr/>
      <dgm:t>
        <a:bodyPr/>
        <a:lstStyle/>
        <a:p>
          <a:endParaRPr lang="ru-RU"/>
        </a:p>
      </dgm:t>
    </dgm:pt>
    <dgm:pt modelId="{E8E5B87E-CE5C-403A-AEF1-3541DCC900CE}">
      <dgm:prSet phldrT="[Текст]"/>
      <dgm:spPr/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ЗАКЛЮЧНИЙ ЕТАП ЗАНЯТТЯ</a:t>
          </a:r>
        </a:p>
      </dgm:t>
    </dgm:pt>
    <dgm:pt modelId="{44773AC1-5B1C-4926-9F13-9080BFE34196}" type="parTrans" cxnId="{51C356E7-E8D9-420F-9304-6269B87ACEEE}">
      <dgm:prSet/>
      <dgm:spPr/>
      <dgm:t>
        <a:bodyPr/>
        <a:lstStyle/>
        <a:p>
          <a:endParaRPr lang="ru-RU"/>
        </a:p>
      </dgm:t>
    </dgm:pt>
    <dgm:pt modelId="{68DAC9DF-255E-4EB0-9C11-6B5E3860D447}" type="sibTrans" cxnId="{51C356E7-E8D9-420F-9304-6269B87ACEEE}">
      <dgm:prSet/>
      <dgm:spPr/>
      <dgm:t>
        <a:bodyPr/>
        <a:lstStyle/>
        <a:p>
          <a:endParaRPr lang="ru-RU"/>
        </a:p>
      </dgm:t>
    </dgm:pt>
    <dgm:pt modelId="{1A825439-07A5-4540-9567-40664D0BB554}">
      <dgm:prSet phldrT="[Текст]"/>
      <dgm:spPr/>
      <dgm:t>
        <a:bodyPr/>
        <a:lstStyle/>
        <a:p>
          <a:r>
            <a:rPr lang="ru-RU"/>
            <a:t>Рухова тематична гра</a:t>
          </a:r>
        </a:p>
      </dgm:t>
    </dgm:pt>
    <dgm:pt modelId="{9E28802F-8396-4303-8C3A-8809C205803F}" type="parTrans" cxnId="{9BC02DA2-E34C-42AE-B515-36EB7E81C663}">
      <dgm:prSet/>
      <dgm:spPr/>
      <dgm:t>
        <a:bodyPr/>
        <a:lstStyle/>
        <a:p>
          <a:endParaRPr lang="ru-RU"/>
        </a:p>
      </dgm:t>
    </dgm:pt>
    <dgm:pt modelId="{B9A0F008-8344-4FB4-8879-82777366F79B}" type="sibTrans" cxnId="{9BC02DA2-E34C-42AE-B515-36EB7E81C663}">
      <dgm:prSet/>
      <dgm:spPr/>
      <dgm:t>
        <a:bodyPr/>
        <a:lstStyle/>
        <a:p>
          <a:endParaRPr lang="ru-RU"/>
        </a:p>
      </dgm:t>
    </dgm:pt>
    <dgm:pt modelId="{A6B9C207-70B8-475D-AB97-E70937BBDC54}">
      <dgm:prSet phldrT="[Текст]"/>
      <dgm:spPr/>
      <dgm:t>
        <a:bodyPr/>
        <a:lstStyle/>
        <a:p>
          <a:r>
            <a:rPr lang="uk-UA"/>
            <a:t>Рефлексія</a:t>
          </a:r>
          <a:endParaRPr lang="ru-RU"/>
        </a:p>
      </dgm:t>
    </dgm:pt>
    <dgm:pt modelId="{A12C471D-5430-4A44-B273-C762870F1ECD}" type="parTrans" cxnId="{EA7266EB-89D8-4134-9A2A-B85889528906}">
      <dgm:prSet/>
      <dgm:spPr/>
      <dgm:t>
        <a:bodyPr/>
        <a:lstStyle/>
        <a:p>
          <a:endParaRPr lang="ru-RU"/>
        </a:p>
      </dgm:t>
    </dgm:pt>
    <dgm:pt modelId="{2010CBBA-FD02-4EC1-BD59-5D472155C19F}" type="sibTrans" cxnId="{EA7266EB-89D8-4134-9A2A-B85889528906}">
      <dgm:prSet/>
      <dgm:spPr/>
      <dgm:t>
        <a:bodyPr/>
        <a:lstStyle/>
        <a:p>
          <a:endParaRPr lang="ru-RU"/>
        </a:p>
      </dgm:t>
    </dgm:pt>
    <dgm:pt modelId="{BDB7389F-87CC-4B67-BED2-46707EB3A5AF}">
      <dgm:prSet/>
      <dgm:spPr/>
      <dgm:t>
        <a:bodyPr/>
        <a:lstStyle/>
        <a:p>
          <a:r>
            <a:rPr lang="ru-RU"/>
            <a:t>Ро</a:t>
          </a:r>
          <a:r>
            <a:rPr lang="uk-UA"/>
            <a:t>звиток памяті, уваги</a:t>
          </a:r>
          <a:endParaRPr lang="ru-RU"/>
        </a:p>
      </dgm:t>
    </dgm:pt>
    <dgm:pt modelId="{155BC928-C208-4CA0-809B-1AF21FB8815E}" type="parTrans" cxnId="{9DC622CF-BB18-4FAC-9C7F-4C3974A837E4}">
      <dgm:prSet/>
      <dgm:spPr/>
      <dgm:t>
        <a:bodyPr/>
        <a:lstStyle/>
        <a:p>
          <a:endParaRPr lang="ru-RU"/>
        </a:p>
      </dgm:t>
    </dgm:pt>
    <dgm:pt modelId="{3D69CD30-877C-416D-B91C-C1A865E051B5}" type="sibTrans" cxnId="{9DC622CF-BB18-4FAC-9C7F-4C3974A837E4}">
      <dgm:prSet/>
      <dgm:spPr/>
      <dgm:t>
        <a:bodyPr/>
        <a:lstStyle/>
        <a:p>
          <a:endParaRPr lang="ru-RU"/>
        </a:p>
      </dgm:t>
    </dgm:pt>
    <dgm:pt modelId="{9915142B-608B-4860-8BFA-217BC01006A7}">
      <dgm:prSet/>
      <dgm:spPr/>
      <dgm:t>
        <a:bodyPr/>
        <a:lstStyle/>
        <a:p>
          <a:r>
            <a:rPr lang="ru-RU"/>
            <a:t>Традиційне прощання</a:t>
          </a:r>
        </a:p>
      </dgm:t>
    </dgm:pt>
    <dgm:pt modelId="{16643262-704B-4BA3-88B0-874226284DBC}" type="parTrans" cxnId="{B3175265-215C-4ED3-9104-7947D577A4E6}">
      <dgm:prSet/>
      <dgm:spPr/>
      <dgm:t>
        <a:bodyPr/>
        <a:lstStyle/>
        <a:p>
          <a:endParaRPr lang="ru-RU"/>
        </a:p>
      </dgm:t>
    </dgm:pt>
    <dgm:pt modelId="{8501A64A-774C-471A-90BB-A6E887775ABA}" type="sibTrans" cxnId="{B3175265-215C-4ED3-9104-7947D577A4E6}">
      <dgm:prSet/>
      <dgm:spPr/>
      <dgm:t>
        <a:bodyPr/>
        <a:lstStyle/>
        <a:p>
          <a:endParaRPr lang="ru-RU"/>
        </a:p>
      </dgm:t>
    </dgm:pt>
    <dgm:pt modelId="{FE09E2E7-99AC-438F-AF07-58796BA956B7}">
      <dgm:prSet/>
      <dgm:spPr/>
      <dgm:t>
        <a:bodyPr/>
        <a:lstStyle/>
        <a:p>
          <a:r>
            <a:rPr lang="ru-RU"/>
            <a:t>Новини</a:t>
          </a:r>
        </a:p>
      </dgm:t>
    </dgm:pt>
    <dgm:pt modelId="{8371C72D-B680-4A72-BB2A-DA163089504D}" type="parTrans" cxnId="{C103330A-6DF1-4DCD-BF02-54741C6FFB4C}">
      <dgm:prSet/>
      <dgm:spPr/>
      <dgm:t>
        <a:bodyPr/>
        <a:lstStyle/>
        <a:p>
          <a:endParaRPr lang="ru-RU"/>
        </a:p>
      </dgm:t>
    </dgm:pt>
    <dgm:pt modelId="{F8655EF3-7067-4F00-8C43-9676D1FC3F60}" type="sibTrans" cxnId="{C103330A-6DF1-4DCD-BF02-54741C6FFB4C}">
      <dgm:prSet/>
      <dgm:spPr/>
      <dgm:t>
        <a:bodyPr/>
        <a:lstStyle/>
        <a:p>
          <a:endParaRPr lang="ru-RU"/>
        </a:p>
      </dgm:t>
    </dgm:pt>
    <dgm:pt modelId="{C9C9FF63-4E0E-4345-8164-3874D086C417}" type="pres">
      <dgm:prSet presAssocID="{53AA4694-E1D4-4A9F-AEAF-F25DFDDFCD7F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33A3896-BDA6-4179-96A5-08BC704CCF98}" type="pres">
      <dgm:prSet presAssocID="{E8E5B87E-CE5C-403A-AEF1-3541DCC900CE}" presName="boxAndChildren" presStyleCnt="0"/>
      <dgm:spPr/>
    </dgm:pt>
    <dgm:pt modelId="{F5C9BA07-4BA4-4628-BCA8-E30D20EFBB0E}" type="pres">
      <dgm:prSet presAssocID="{E8E5B87E-CE5C-403A-AEF1-3541DCC900CE}" presName="parentTextBox" presStyleLbl="node1" presStyleIdx="0" presStyleCnt="3"/>
      <dgm:spPr/>
      <dgm:t>
        <a:bodyPr/>
        <a:lstStyle/>
        <a:p>
          <a:endParaRPr lang="ru-RU"/>
        </a:p>
      </dgm:t>
    </dgm:pt>
    <dgm:pt modelId="{C5D946E5-703B-47F6-A67A-C5D5EC0DB94E}" type="pres">
      <dgm:prSet presAssocID="{E8E5B87E-CE5C-403A-AEF1-3541DCC900CE}" presName="entireBox" presStyleLbl="node1" presStyleIdx="0" presStyleCnt="3" custLinFactNeighborY="72"/>
      <dgm:spPr/>
      <dgm:t>
        <a:bodyPr/>
        <a:lstStyle/>
        <a:p>
          <a:endParaRPr lang="ru-RU"/>
        </a:p>
      </dgm:t>
    </dgm:pt>
    <dgm:pt modelId="{279837BC-312E-4D13-9664-77C51B3B69A0}" type="pres">
      <dgm:prSet presAssocID="{E8E5B87E-CE5C-403A-AEF1-3541DCC900CE}" presName="descendantBox" presStyleCnt="0"/>
      <dgm:spPr/>
    </dgm:pt>
    <dgm:pt modelId="{27E024AE-79B8-4B22-A0DF-3D170DA6A0CA}" type="pres">
      <dgm:prSet presAssocID="{1A825439-07A5-4540-9567-40664D0BB554}" presName="childTextBox" presStyleLbl="fgAccFollowNode1" presStyleIdx="0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B6E6190-A085-4EF4-A5D2-A6A54559CF09}" type="pres">
      <dgm:prSet presAssocID="{A6B9C207-70B8-475D-AB97-E70937BBDC54}" presName="childTextBox" presStyleLbl="fgAccFollowNode1" presStyleIdx="1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1EA333D-C198-49B7-B161-D7633DCD452B}" type="pres">
      <dgm:prSet presAssocID="{9915142B-608B-4860-8BFA-217BC01006A7}" presName="childTextBox" presStyleLbl="fgAccFollowNode1" presStyleIdx="2" presStyleCnt="9" custScaleX="94431" custScaleY="101268" custLinFactNeighborX="123" custLinFactNeighborY="1617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2724CB5-83DF-4D19-93E2-8071CAA029F5}" type="pres">
      <dgm:prSet presAssocID="{9E383135-0223-465A-94F8-0956D9A733E5}" presName="sp" presStyleCnt="0"/>
      <dgm:spPr/>
    </dgm:pt>
    <dgm:pt modelId="{ADC51D59-462E-42F0-AC09-B18F99769B34}" type="pres">
      <dgm:prSet presAssocID="{FF57E9E8-590A-4238-94AB-5F5DDD60ED88}" presName="arrowAndChildren" presStyleCnt="0"/>
      <dgm:spPr/>
    </dgm:pt>
    <dgm:pt modelId="{98A688BF-FAC6-4839-83F1-AC8820AC5849}" type="pres">
      <dgm:prSet presAssocID="{FF57E9E8-590A-4238-94AB-5F5DDD60ED88}" presName="parentTextArrow" presStyleLbl="node1" presStyleIdx="0" presStyleCnt="3"/>
      <dgm:spPr/>
      <dgm:t>
        <a:bodyPr/>
        <a:lstStyle/>
        <a:p>
          <a:endParaRPr lang="ru-RU"/>
        </a:p>
      </dgm:t>
    </dgm:pt>
    <dgm:pt modelId="{E496CA88-EE51-4361-A891-8EC06BB1E4A8}" type="pres">
      <dgm:prSet presAssocID="{FF57E9E8-590A-4238-94AB-5F5DDD60ED88}" presName="arrow" presStyleLbl="node1" presStyleIdx="1" presStyleCnt="3" custLinFactNeighborX="-914" custLinFactNeighborY="-522"/>
      <dgm:spPr/>
      <dgm:t>
        <a:bodyPr/>
        <a:lstStyle/>
        <a:p>
          <a:endParaRPr lang="ru-RU"/>
        </a:p>
      </dgm:t>
    </dgm:pt>
    <dgm:pt modelId="{1262F139-A0D4-4AD6-A5B7-3B75191B7CFE}" type="pres">
      <dgm:prSet presAssocID="{FF57E9E8-590A-4238-94AB-5F5DDD60ED88}" presName="descendantArrow" presStyleCnt="0"/>
      <dgm:spPr/>
    </dgm:pt>
    <dgm:pt modelId="{6FAD21F9-840A-45C3-A91C-D68B5E678426}" type="pres">
      <dgm:prSet presAssocID="{C4B09BF5-BD7E-420E-B38E-625459378D10}" presName="childTextArrow" presStyleLbl="fgAccFollowNode1" presStyleIdx="3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F8CE8E9-B045-4C08-81E4-CC666FCE36D0}" type="pres">
      <dgm:prSet presAssocID="{A206669E-56E6-4C0A-90A7-F50DC87B8686}" presName="childTextArrow" presStyleLbl="fgAccFollowNode1" presStyleIdx="4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01847D0-7789-482C-A8BA-0A5E8E40D478}" type="pres">
      <dgm:prSet presAssocID="{BDB7389F-87CC-4B67-BED2-46707EB3A5AF}" presName="childTextArrow" presStyleLbl="fgAccFollowNode1" presStyleIdx="5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9D71579-CF45-47DB-9BB0-3A30B8AE9089}" type="pres">
      <dgm:prSet presAssocID="{A870225F-2626-4C0B-9DA2-8B4232263F0B}" presName="sp" presStyleCnt="0"/>
      <dgm:spPr/>
    </dgm:pt>
    <dgm:pt modelId="{219F0514-6D77-4AD2-8CE8-0B4F83EEEDD4}" type="pres">
      <dgm:prSet presAssocID="{E5A42F0A-EFFD-42F2-9951-E152BFECBFE4}" presName="arrowAndChildren" presStyleCnt="0"/>
      <dgm:spPr/>
    </dgm:pt>
    <dgm:pt modelId="{B0AE665D-F18E-4B0B-A7B5-2392B5177150}" type="pres">
      <dgm:prSet presAssocID="{E5A42F0A-EFFD-42F2-9951-E152BFECBFE4}" presName="parentTextArrow" presStyleLbl="node1" presStyleIdx="1" presStyleCnt="3"/>
      <dgm:spPr/>
      <dgm:t>
        <a:bodyPr/>
        <a:lstStyle/>
        <a:p>
          <a:endParaRPr lang="ru-RU"/>
        </a:p>
      </dgm:t>
    </dgm:pt>
    <dgm:pt modelId="{C1BBA4F9-6029-4D9B-8898-7B7C9F150FAC}" type="pres">
      <dgm:prSet presAssocID="{E5A42F0A-EFFD-42F2-9951-E152BFECBFE4}" presName="arrow" presStyleLbl="node1" presStyleIdx="2" presStyleCnt="3" custLinFactNeighborY="-3221"/>
      <dgm:spPr/>
      <dgm:t>
        <a:bodyPr/>
        <a:lstStyle/>
        <a:p>
          <a:endParaRPr lang="ru-RU"/>
        </a:p>
      </dgm:t>
    </dgm:pt>
    <dgm:pt modelId="{5679DF25-04E9-47B4-BB2E-B94B4CEF85E1}" type="pres">
      <dgm:prSet presAssocID="{E5A42F0A-EFFD-42F2-9951-E152BFECBFE4}" presName="descendantArrow" presStyleCnt="0"/>
      <dgm:spPr/>
    </dgm:pt>
    <dgm:pt modelId="{6E8CF3CF-3021-481F-BC11-51DCCE55095C}" type="pres">
      <dgm:prSet presAssocID="{872175A1-F255-4705-81FF-C1E20C633324}" presName="childTextArrow" presStyleLbl="fgAccFollowNode1" presStyleIdx="6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6807E13-9EA4-4AB9-B47A-63CA836F7B57}" type="pres">
      <dgm:prSet presAssocID="{FE09E2E7-99AC-438F-AF07-58796BA956B7}" presName="childTextArrow" presStyleLbl="fgAccFollowNode1" presStyleIdx="7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453A29E-CBED-4A3E-89DA-A780BFDD47F5}" type="pres">
      <dgm:prSet presAssocID="{FC1CACEF-F20B-40BA-8288-E2AF9EFEF55E}" presName="childTextArrow" presStyleLbl="fgAccFollowNode1" presStyleIdx="8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68B3ABE1-9373-41B2-8A53-DC62D28F7D1F}" type="presOf" srcId="{53AA4694-E1D4-4A9F-AEAF-F25DFDDFCD7F}" destId="{C9C9FF63-4E0E-4345-8164-3874D086C417}" srcOrd="0" destOrd="0" presId="urn:microsoft.com/office/officeart/2005/8/layout/process4"/>
    <dgm:cxn modelId="{8D75BD41-5D72-4ABB-8147-E93B8BBBB7F7}" type="presOf" srcId="{FC1CACEF-F20B-40BA-8288-E2AF9EFEF55E}" destId="{4453A29E-CBED-4A3E-89DA-A780BFDD47F5}" srcOrd="0" destOrd="0" presId="urn:microsoft.com/office/officeart/2005/8/layout/process4"/>
    <dgm:cxn modelId="{4E889637-B008-4044-B6E5-6CAD90E80883}" srcId="{FF57E9E8-590A-4238-94AB-5F5DDD60ED88}" destId="{C4B09BF5-BD7E-420E-B38E-625459378D10}" srcOrd="0" destOrd="0" parTransId="{F1E6CCA2-3A69-4F61-82F2-24E62DC22651}" sibTransId="{1E50E83B-FB63-474D-8ACF-75B9D8564978}"/>
    <dgm:cxn modelId="{A28C6387-9EB8-42F9-8AB2-6DCAA6D1BF87}" type="presOf" srcId="{E5A42F0A-EFFD-42F2-9951-E152BFECBFE4}" destId="{B0AE665D-F18E-4B0B-A7B5-2392B5177150}" srcOrd="0" destOrd="0" presId="urn:microsoft.com/office/officeart/2005/8/layout/process4"/>
    <dgm:cxn modelId="{AEC1E531-C191-4F97-B26A-34253ABE72F4}" type="presOf" srcId="{A6B9C207-70B8-475D-AB97-E70937BBDC54}" destId="{EB6E6190-A085-4EF4-A5D2-A6A54559CF09}" srcOrd="0" destOrd="0" presId="urn:microsoft.com/office/officeart/2005/8/layout/process4"/>
    <dgm:cxn modelId="{51C356E7-E8D9-420F-9304-6269B87ACEEE}" srcId="{53AA4694-E1D4-4A9F-AEAF-F25DFDDFCD7F}" destId="{E8E5B87E-CE5C-403A-AEF1-3541DCC900CE}" srcOrd="2" destOrd="0" parTransId="{44773AC1-5B1C-4926-9F13-9080BFE34196}" sibTransId="{68DAC9DF-255E-4EB0-9C11-6B5E3860D447}"/>
    <dgm:cxn modelId="{055FAB49-152C-4285-A915-633FD7B6C628}" type="presOf" srcId="{BDB7389F-87CC-4B67-BED2-46707EB3A5AF}" destId="{501847D0-7789-482C-A8BA-0A5E8E40D478}" srcOrd="0" destOrd="0" presId="urn:microsoft.com/office/officeart/2005/8/layout/process4"/>
    <dgm:cxn modelId="{CE87CDC3-D6AF-429F-A096-08633ABFDBFB}" type="presOf" srcId="{E5A42F0A-EFFD-42F2-9951-E152BFECBFE4}" destId="{C1BBA4F9-6029-4D9B-8898-7B7C9F150FAC}" srcOrd="1" destOrd="0" presId="urn:microsoft.com/office/officeart/2005/8/layout/process4"/>
    <dgm:cxn modelId="{EA7266EB-89D8-4134-9A2A-B85889528906}" srcId="{E8E5B87E-CE5C-403A-AEF1-3541DCC900CE}" destId="{A6B9C207-70B8-475D-AB97-E70937BBDC54}" srcOrd="1" destOrd="0" parTransId="{A12C471D-5430-4A44-B273-C762870F1ECD}" sibTransId="{2010CBBA-FD02-4EC1-BD59-5D472155C19F}"/>
    <dgm:cxn modelId="{C103330A-6DF1-4DCD-BF02-54741C6FFB4C}" srcId="{E5A42F0A-EFFD-42F2-9951-E152BFECBFE4}" destId="{FE09E2E7-99AC-438F-AF07-58796BA956B7}" srcOrd="1" destOrd="0" parTransId="{8371C72D-B680-4A72-BB2A-DA163089504D}" sibTransId="{F8655EF3-7067-4F00-8C43-9676D1FC3F60}"/>
    <dgm:cxn modelId="{AF6DA89A-CE24-4B86-B885-B5651A657080}" type="presOf" srcId="{A206669E-56E6-4C0A-90A7-F50DC87B8686}" destId="{7F8CE8E9-B045-4C08-81E4-CC666FCE36D0}" srcOrd="0" destOrd="0" presId="urn:microsoft.com/office/officeart/2005/8/layout/process4"/>
    <dgm:cxn modelId="{5FCE7EDB-69D2-439B-BEDC-9788C0AF6AB4}" srcId="{E5A42F0A-EFFD-42F2-9951-E152BFECBFE4}" destId="{872175A1-F255-4705-81FF-C1E20C633324}" srcOrd="0" destOrd="0" parTransId="{C69C1745-2E38-4B2C-BC38-F6F4809FC4C2}" sibTransId="{4DB52F40-545F-443A-8502-123EA2D8C70A}"/>
    <dgm:cxn modelId="{733C1936-447B-49CB-84BD-F2282E94F71D}" type="presOf" srcId="{9915142B-608B-4860-8BFA-217BC01006A7}" destId="{31EA333D-C198-49B7-B161-D7633DCD452B}" srcOrd="0" destOrd="0" presId="urn:microsoft.com/office/officeart/2005/8/layout/process4"/>
    <dgm:cxn modelId="{170F2B5A-BD2F-4BDC-B7B4-1B052A68EEA2}" type="presOf" srcId="{E8E5B87E-CE5C-403A-AEF1-3541DCC900CE}" destId="{C5D946E5-703B-47F6-A67A-C5D5EC0DB94E}" srcOrd="1" destOrd="0" presId="urn:microsoft.com/office/officeart/2005/8/layout/process4"/>
    <dgm:cxn modelId="{9F537C16-8F93-4A7B-BDEA-45B36320675D}" srcId="{FF57E9E8-590A-4238-94AB-5F5DDD60ED88}" destId="{A206669E-56E6-4C0A-90A7-F50DC87B8686}" srcOrd="1" destOrd="0" parTransId="{9012DC9E-FAA9-4E24-B272-A9630D6B2DD4}" sibTransId="{1819E611-F086-4BEF-9F31-A345EAF4CA28}"/>
    <dgm:cxn modelId="{9DC622CF-BB18-4FAC-9C7F-4C3974A837E4}" srcId="{FF57E9E8-590A-4238-94AB-5F5DDD60ED88}" destId="{BDB7389F-87CC-4B67-BED2-46707EB3A5AF}" srcOrd="2" destOrd="0" parTransId="{155BC928-C208-4CA0-809B-1AF21FB8815E}" sibTransId="{3D69CD30-877C-416D-B91C-C1A865E051B5}"/>
    <dgm:cxn modelId="{450C004F-B212-4229-8964-45B8B4687AD0}" srcId="{53AA4694-E1D4-4A9F-AEAF-F25DFDDFCD7F}" destId="{FF57E9E8-590A-4238-94AB-5F5DDD60ED88}" srcOrd="1" destOrd="0" parTransId="{7B819D00-168F-4922-9083-8A39AA57FE02}" sibTransId="{9E383135-0223-465A-94F8-0956D9A733E5}"/>
    <dgm:cxn modelId="{A1B2DD54-ACF6-49A8-BD41-ACFB1A68896C}" type="presOf" srcId="{FE09E2E7-99AC-438F-AF07-58796BA956B7}" destId="{06807E13-9EA4-4AB9-B47A-63CA836F7B57}" srcOrd="0" destOrd="0" presId="urn:microsoft.com/office/officeart/2005/8/layout/process4"/>
    <dgm:cxn modelId="{FB7A95F2-7B57-473B-8107-8A7D31514B45}" type="presOf" srcId="{872175A1-F255-4705-81FF-C1E20C633324}" destId="{6E8CF3CF-3021-481F-BC11-51DCCE55095C}" srcOrd="0" destOrd="0" presId="urn:microsoft.com/office/officeart/2005/8/layout/process4"/>
    <dgm:cxn modelId="{640EE68F-8859-47F6-B71A-919600A53795}" srcId="{53AA4694-E1D4-4A9F-AEAF-F25DFDDFCD7F}" destId="{E5A42F0A-EFFD-42F2-9951-E152BFECBFE4}" srcOrd="0" destOrd="0" parTransId="{D8C83ACA-53A4-42DD-9559-B826B4313ABC}" sibTransId="{A870225F-2626-4C0B-9DA2-8B4232263F0B}"/>
    <dgm:cxn modelId="{B3175265-215C-4ED3-9104-7947D577A4E6}" srcId="{E8E5B87E-CE5C-403A-AEF1-3541DCC900CE}" destId="{9915142B-608B-4860-8BFA-217BC01006A7}" srcOrd="2" destOrd="0" parTransId="{16643262-704B-4BA3-88B0-874226284DBC}" sibTransId="{8501A64A-774C-471A-90BB-A6E887775ABA}"/>
    <dgm:cxn modelId="{FE48C4C8-2735-4D9D-B296-480E0DFB7965}" type="presOf" srcId="{E8E5B87E-CE5C-403A-AEF1-3541DCC900CE}" destId="{F5C9BA07-4BA4-4628-BCA8-E30D20EFBB0E}" srcOrd="0" destOrd="0" presId="urn:microsoft.com/office/officeart/2005/8/layout/process4"/>
    <dgm:cxn modelId="{9BC02DA2-E34C-42AE-B515-36EB7E81C663}" srcId="{E8E5B87E-CE5C-403A-AEF1-3541DCC900CE}" destId="{1A825439-07A5-4540-9567-40664D0BB554}" srcOrd="0" destOrd="0" parTransId="{9E28802F-8396-4303-8C3A-8809C205803F}" sibTransId="{B9A0F008-8344-4FB4-8879-82777366F79B}"/>
    <dgm:cxn modelId="{C60A1377-3C7A-4D27-A5C5-FEB8AFFF2344}" type="presOf" srcId="{1A825439-07A5-4540-9567-40664D0BB554}" destId="{27E024AE-79B8-4B22-A0DF-3D170DA6A0CA}" srcOrd="0" destOrd="0" presId="urn:microsoft.com/office/officeart/2005/8/layout/process4"/>
    <dgm:cxn modelId="{5BB375D1-0D3E-4F00-AB2F-CA543A257501}" type="presOf" srcId="{FF57E9E8-590A-4238-94AB-5F5DDD60ED88}" destId="{E496CA88-EE51-4361-A891-8EC06BB1E4A8}" srcOrd="1" destOrd="0" presId="urn:microsoft.com/office/officeart/2005/8/layout/process4"/>
    <dgm:cxn modelId="{9EE066AB-3A9E-4780-B7AA-E3D9D0CBAFD8}" type="presOf" srcId="{FF57E9E8-590A-4238-94AB-5F5DDD60ED88}" destId="{98A688BF-FAC6-4839-83F1-AC8820AC5849}" srcOrd="0" destOrd="0" presId="urn:microsoft.com/office/officeart/2005/8/layout/process4"/>
    <dgm:cxn modelId="{92AB2606-56A9-49BC-AC49-03AB79D71F5E}" srcId="{E5A42F0A-EFFD-42F2-9951-E152BFECBFE4}" destId="{FC1CACEF-F20B-40BA-8288-E2AF9EFEF55E}" srcOrd="2" destOrd="0" parTransId="{8745B01C-6128-46A1-9B49-992B9ECF711C}" sibTransId="{1755B7A8-EEDB-4CD1-9F0B-B76ED2F0ABFA}"/>
    <dgm:cxn modelId="{F68F568B-2D74-498D-B086-01D5DCFFF4B4}" type="presOf" srcId="{C4B09BF5-BD7E-420E-B38E-625459378D10}" destId="{6FAD21F9-840A-45C3-A91C-D68B5E678426}" srcOrd="0" destOrd="0" presId="urn:microsoft.com/office/officeart/2005/8/layout/process4"/>
    <dgm:cxn modelId="{9CBFF26A-CC72-46BD-B628-D4AE2F30EC36}" type="presParOf" srcId="{C9C9FF63-4E0E-4345-8164-3874D086C417}" destId="{E33A3896-BDA6-4179-96A5-08BC704CCF98}" srcOrd="0" destOrd="0" presId="urn:microsoft.com/office/officeart/2005/8/layout/process4"/>
    <dgm:cxn modelId="{FBBA0001-C504-4BD0-B9C8-19202F6E3CE6}" type="presParOf" srcId="{E33A3896-BDA6-4179-96A5-08BC704CCF98}" destId="{F5C9BA07-4BA4-4628-BCA8-E30D20EFBB0E}" srcOrd="0" destOrd="0" presId="urn:microsoft.com/office/officeart/2005/8/layout/process4"/>
    <dgm:cxn modelId="{514DDD3E-6D03-4CBC-A6AE-2D52E5D9DD58}" type="presParOf" srcId="{E33A3896-BDA6-4179-96A5-08BC704CCF98}" destId="{C5D946E5-703B-47F6-A67A-C5D5EC0DB94E}" srcOrd="1" destOrd="0" presId="urn:microsoft.com/office/officeart/2005/8/layout/process4"/>
    <dgm:cxn modelId="{F22F6AD2-CA82-4673-A2B1-AADC96CCC644}" type="presParOf" srcId="{E33A3896-BDA6-4179-96A5-08BC704CCF98}" destId="{279837BC-312E-4D13-9664-77C51B3B69A0}" srcOrd="2" destOrd="0" presId="urn:microsoft.com/office/officeart/2005/8/layout/process4"/>
    <dgm:cxn modelId="{08FDCBFA-5ED4-4DD8-A5D2-C66FB2FADF5B}" type="presParOf" srcId="{279837BC-312E-4D13-9664-77C51B3B69A0}" destId="{27E024AE-79B8-4B22-A0DF-3D170DA6A0CA}" srcOrd="0" destOrd="0" presId="urn:microsoft.com/office/officeart/2005/8/layout/process4"/>
    <dgm:cxn modelId="{6D104EEA-79C3-41C6-BD86-B4EA8C39C429}" type="presParOf" srcId="{279837BC-312E-4D13-9664-77C51B3B69A0}" destId="{EB6E6190-A085-4EF4-A5D2-A6A54559CF09}" srcOrd="1" destOrd="0" presId="urn:microsoft.com/office/officeart/2005/8/layout/process4"/>
    <dgm:cxn modelId="{4ACEEA52-60CD-4673-993C-E79DFFD80F48}" type="presParOf" srcId="{279837BC-312E-4D13-9664-77C51B3B69A0}" destId="{31EA333D-C198-49B7-B161-D7633DCD452B}" srcOrd="2" destOrd="0" presId="urn:microsoft.com/office/officeart/2005/8/layout/process4"/>
    <dgm:cxn modelId="{D86F9438-FB18-4E0B-B8CA-4005A3C34542}" type="presParOf" srcId="{C9C9FF63-4E0E-4345-8164-3874D086C417}" destId="{D2724CB5-83DF-4D19-93E2-8071CAA029F5}" srcOrd="1" destOrd="0" presId="urn:microsoft.com/office/officeart/2005/8/layout/process4"/>
    <dgm:cxn modelId="{17BBD987-3A05-4191-ACE9-45EF32DE78A2}" type="presParOf" srcId="{C9C9FF63-4E0E-4345-8164-3874D086C417}" destId="{ADC51D59-462E-42F0-AC09-B18F99769B34}" srcOrd="2" destOrd="0" presId="urn:microsoft.com/office/officeart/2005/8/layout/process4"/>
    <dgm:cxn modelId="{D3CC57BB-A2D9-4007-A74A-79C107EDEAAA}" type="presParOf" srcId="{ADC51D59-462E-42F0-AC09-B18F99769B34}" destId="{98A688BF-FAC6-4839-83F1-AC8820AC5849}" srcOrd="0" destOrd="0" presId="urn:microsoft.com/office/officeart/2005/8/layout/process4"/>
    <dgm:cxn modelId="{DABF7FDD-3F35-4082-B078-94A80F8D18CE}" type="presParOf" srcId="{ADC51D59-462E-42F0-AC09-B18F99769B34}" destId="{E496CA88-EE51-4361-A891-8EC06BB1E4A8}" srcOrd="1" destOrd="0" presId="urn:microsoft.com/office/officeart/2005/8/layout/process4"/>
    <dgm:cxn modelId="{34E37EF1-4E8B-4C2F-92E8-442FA63E9830}" type="presParOf" srcId="{ADC51D59-462E-42F0-AC09-B18F99769B34}" destId="{1262F139-A0D4-4AD6-A5B7-3B75191B7CFE}" srcOrd="2" destOrd="0" presId="urn:microsoft.com/office/officeart/2005/8/layout/process4"/>
    <dgm:cxn modelId="{3737FF33-8D2C-4A51-83C5-C291E9977418}" type="presParOf" srcId="{1262F139-A0D4-4AD6-A5B7-3B75191B7CFE}" destId="{6FAD21F9-840A-45C3-A91C-D68B5E678426}" srcOrd="0" destOrd="0" presId="urn:microsoft.com/office/officeart/2005/8/layout/process4"/>
    <dgm:cxn modelId="{A352F67D-0678-4331-AC39-0276B300F85D}" type="presParOf" srcId="{1262F139-A0D4-4AD6-A5B7-3B75191B7CFE}" destId="{7F8CE8E9-B045-4C08-81E4-CC666FCE36D0}" srcOrd="1" destOrd="0" presId="urn:microsoft.com/office/officeart/2005/8/layout/process4"/>
    <dgm:cxn modelId="{D74A322D-6153-4594-AA8E-A2D3676FB932}" type="presParOf" srcId="{1262F139-A0D4-4AD6-A5B7-3B75191B7CFE}" destId="{501847D0-7789-482C-A8BA-0A5E8E40D478}" srcOrd="2" destOrd="0" presId="urn:microsoft.com/office/officeart/2005/8/layout/process4"/>
    <dgm:cxn modelId="{22441FBD-F0AB-4B8E-8E15-46239AFA8423}" type="presParOf" srcId="{C9C9FF63-4E0E-4345-8164-3874D086C417}" destId="{F9D71579-CF45-47DB-9BB0-3A30B8AE9089}" srcOrd="3" destOrd="0" presId="urn:microsoft.com/office/officeart/2005/8/layout/process4"/>
    <dgm:cxn modelId="{E51CD767-BB77-43D0-B19A-6AC9F85B3330}" type="presParOf" srcId="{C9C9FF63-4E0E-4345-8164-3874D086C417}" destId="{219F0514-6D77-4AD2-8CE8-0B4F83EEEDD4}" srcOrd="4" destOrd="0" presId="urn:microsoft.com/office/officeart/2005/8/layout/process4"/>
    <dgm:cxn modelId="{A7AD75FB-D832-437B-9733-4FBCE183204E}" type="presParOf" srcId="{219F0514-6D77-4AD2-8CE8-0B4F83EEEDD4}" destId="{B0AE665D-F18E-4B0B-A7B5-2392B5177150}" srcOrd="0" destOrd="0" presId="urn:microsoft.com/office/officeart/2005/8/layout/process4"/>
    <dgm:cxn modelId="{49EEA8A9-1C52-4DA9-B44C-D290F3544273}" type="presParOf" srcId="{219F0514-6D77-4AD2-8CE8-0B4F83EEEDD4}" destId="{C1BBA4F9-6029-4D9B-8898-7B7C9F150FAC}" srcOrd="1" destOrd="0" presId="urn:microsoft.com/office/officeart/2005/8/layout/process4"/>
    <dgm:cxn modelId="{4E8EFC05-CD9B-48DD-AC5A-53E0D34AE73F}" type="presParOf" srcId="{219F0514-6D77-4AD2-8CE8-0B4F83EEEDD4}" destId="{5679DF25-04E9-47B4-BB2E-B94B4CEF85E1}" srcOrd="2" destOrd="0" presId="urn:microsoft.com/office/officeart/2005/8/layout/process4"/>
    <dgm:cxn modelId="{B63841A6-7055-48FB-BCC2-6E6846011D33}" type="presParOf" srcId="{5679DF25-04E9-47B4-BB2E-B94B4CEF85E1}" destId="{6E8CF3CF-3021-481F-BC11-51DCCE55095C}" srcOrd="0" destOrd="0" presId="urn:microsoft.com/office/officeart/2005/8/layout/process4"/>
    <dgm:cxn modelId="{C491F62D-F2EC-4E03-9400-CDCF01F28D62}" type="presParOf" srcId="{5679DF25-04E9-47B4-BB2E-B94B4CEF85E1}" destId="{06807E13-9EA4-4AB9-B47A-63CA836F7B57}" srcOrd="1" destOrd="0" presId="urn:microsoft.com/office/officeart/2005/8/layout/process4"/>
    <dgm:cxn modelId="{FD06ABE8-F124-4560-82EA-A637D70A4B66}" type="presParOf" srcId="{5679DF25-04E9-47B4-BB2E-B94B4CEF85E1}" destId="{4453A29E-CBED-4A3E-89DA-A780BFDD47F5}" srcOrd="2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5D946E5-703B-47F6-A67A-C5D5EC0DB94E}">
      <dsp:nvSpPr>
        <dsp:cNvPr id="0" name=""/>
        <dsp:cNvSpPr/>
      </dsp:nvSpPr>
      <dsp:spPr>
        <a:xfrm>
          <a:off x="0" y="4102186"/>
          <a:ext cx="7696200" cy="1346113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0" tIns="177800" rIns="177800" bIns="17780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500" b="1" kern="1200">
              <a:solidFill>
                <a:sysClr val="windowText" lastClr="000000"/>
              </a:solidFill>
            </a:rPr>
            <a:t>ЗАКЛЮЧНИЙ ЕТАП ЗАНЯТТЯ</a:t>
          </a:r>
        </a:p>
      </dsp:txBody>
      <dsp:txXfrm>
        <a:off x="0" y="4102186"/>
        <a:ext cx="7696200" cy="726901"/>
      </dsp:txXfrm>
    </dsp:sp>
    <dsp:sp modelId="{27E024AE-79B8-4B22-A0DF-3D170DA6A0CA}">
      <dsp:nvSpPr>
        <dsp:cNvPr id="0" name=""/>
        <dsp:cNvSpPr/>
      </dsp:nvSpPr>
      <dsp:spPr>
        <a:xfrm>
          <a:off x="3202" y="4801202"/>
          <a:ext cx="2611747" cy="619212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22860" rIns="128016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/>
            <a:t>Рухова тематична гра</a:t>
          </a:r>
        </a:p>
      </dsp:txBody>
      <dsp:txXfrm>
        <a:off x="3202" y="4801202"/>
        <a:ext cx="2611747" cy="619212"/>
      </dsp:txXfrm>
    </dsp:sp>
    <dsp:sp modelId="{EB6E6190-A085-4EF4-A5D2-A6A54559CF09}">
      <dsp:nvSpPr>
        <dsp:cNvPr id="0" name=""/>
        <dsp:cNvSpPr/>
      </dsp:nvSpPr>
      <dsp:spPr>
        <a:xfrm>
          <a:off x="2614950" y="4801202"/>
          <a:ext cx="2611747" cy="619212"/>
        </a:xfrm>
        <a:prstGeom prst="rect">
          <a:avLst/>
        </a:prstGeom>
        <a:solidFill>
          <a:schemeClr val="accent4">
            <a:tint val="40000"/>
            <a:alpha val="90000"/>
            <a:hueOff val="-493213"/>
            <a:satOff val="2770"/>
            <a:lumOff val="176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493213"/>
              <a:satOff val="2770"/>
              <a:lumOff val="17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22860" rIns="128016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800" kern="1200"/>
            <a:t>Рефлексія</a:t>
          </a:r>
          <a:endParaRPr lang="ru-RU" sz="1800" kern="1200"/>
        </a:p>
      </dsp:txBody>
      <dsp:txXfrm>
        <a:off x="2614950" y="4801202"/>
        <a:ext cx="2611747" cy="619212"/>
      </dsp:txXfrm>
    </dsp:sp>
    <dsp:sp modelId="{31EA333D-C198-49B7-B161-D7633DCD452B}">
      <dsp:nvSpPr>
        <dsp:cNvPr id="0" name=""/>
        <dsp:cNvSpPr/>
      </dsp:nvSpPr>
      <dsp:spPr>
        <a:xfrm>
          <a:off x="5229900" y="4821236"/>
          <a:ext cx="2466299" cy="627063"/>
        </a:xfrm>
        <a:prstGeom prst="rect">
          <a:avLst/>
        </a:prstGeom>
        <a:solidFill>
          <a:schemeClr val="accent4">
            <a:tint val="40000"/>
            <a:alpha val="90000"/>
            <a:hueOff val="-986426"/>
            <a:satOff val="5539"/>
            <a:lumOff val="352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986426"/>
              <a:satOff val="5539"/>
              <a:lumOff val="35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22860" rIns="128016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/>
            <a:t>Традиційне прощання</a:t>
          </a:r>
        </a:p>
      </dsp:txBody>
      <dsp:txXfrm>
        <a:off x="5229900" y="4821236"/>
        <a:ext cx="2466299" cy="627063"/>
      </dsp:txXfrm>
    </dsp:sp>
    <dsp:sp modelId="{E496CA88-EE51-4361-A891-8EC06BB1E4A8}">
      <dsp:nvSpPr>
        <dsp:cNvPr id="0" name=""/>
        <dsp:cNvSpPr/>
      </dsp:nvSpPr>
      <dsp:spPr>
        <a:xfrm rot="10800000">
          <a:off x="0" y="2040286"/>
          <a:ext cx="7696200" cy="2070322"/>
        </a:xfrm>
        <a:prstGeom prst="upArrowCallout">
          <a:avLst/>
        </a:prstGeom>
        <a:solidFill>
          <a:schemeClr val="accent4">
            <a:hueOff val="-2232385"/>
            <a:satOff val="13449"/>
            <a:lumOff val="107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0" tIns="177800" rIns="177800" bIns="17780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500" b="1" kern="1200">
              <a:solidFill>
                <a:sysClr val="windowText" lastClr="000000"/>
              </a:solidFill>
            </a:rPr>
            <a:t>ОСНОВНИЙ ЕТАП ЗАНЯТТЯ</a:t>
          </a:r>
        </a:p>
      </dsp:txBody>
      <dsp:txXfrm>
        <a:off x="0" y="2040286"/>
        <a:ext cx="7696200" cy="726683"/>
      </dsp:txXfrm>
    </dsp:sp>
    <dsp:sp modelId="{6FAD21F9-840A-45C3-A91C-D68B5E678426}">
      <dsp:nvSpPr>
        <dsp:cNvPr id="0" name=""/>
        <dsp:cNvSpPr/>
      </dsp:nvSpPr>
      <dsp:spPr>
        <a:xfrm>
          <a:off x="3757" y="2777776"/>
          <a:ext cx="2562894" cy="619026"/>
        </a:xfrm>
        <a:prstGeom prst="rect">
          <a:avLst/>
        </a:prstGeom>
        <a:solidFill>
          <a:schemeClr val="accent4">
            <a:tint val="40000"/>
            <a:alpha val="90000"/>
            <a:hueOff val="-1479640"/>
            <a:satOff val="8309"/>
            <a:lumOff val="528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1479640"/>
              <a:satOff val="8309"/>
              <a:lumOff val="52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22860" rIns="128016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/>
            <a:t>Розвиток довільності та просторових уявлень</a:t>
          </a:r>
        </a:p>
      </dsp:txBody>
      <dsp:txXfrm>
        <a:off x="3757" y="2777776"/>
        <a:ext cx="2562894" cy="619026"/>
      </dsp:txXfrm>
    </dsp:sp>
    <dsp:sp modelId="{7F8CE8E9-B045-4C08-81E4-CC666FCE36D0}">
      <dsp:nvSpPr>
        <dsp:cNvPr id="0" name=""/>
        <dsp:cNvSpPr/>
      </dsp:nvSpPr>
      <dsp:spPr>
        <a:xfrm>
          <a:off x="2566652" y="2777776"/>
          <a:ext cx="2562894" cy="619026"/>
        </a:xfrm>
        <a:prstGeom prst="rect">
          <a:avLst/>
        </a:prstGeom>
        <a:solidFill>
          <a:schemeClr val="accent4">
            <a:tint val="40000"/>
            <a:alpha val="90000"/>
            <a:hueOff val="-1972853"/>
            <a:satOff val="11079"/>
            <a:lumOff val="704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1972853"/>
              <a:satOff val="11079"/>
              <a:lumOff val="70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22860" rIns="128016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/>
            <a:t>Розвиток мовлення та мислення</a:t>
          </a:r>
        </a:p>
      </dsp:txBody>
      <dsp:txXfrm>
        <a:off x="2566652" y="2777776"/>
        <a:ext cx="2562894" cy="619026"/>
      </dsp:txXfrm>
    </dsp:sp>
    <dsp:sp modelId="{501847D0-7789-482C-A8BA-0A5E8E40D478}">
      <dsp:nvSpPr>
        <dsp:cNvPr id="0" name=""/>
        <dsp:cNvSpPr/>
      </dsp:nvSpPr>
      <dsp:spPr>
        <a:xfrm>
          <a:off x="5129547" y="2777776"/>
          <a:ext cx="2562894" cy="619026"/>
        </a:xfrm>
        <a:prstGeom prst="rect">
          <a:avLst/>
        </a:prstGeom>
        <a:solidFill>
          <a:schemeClr val="accent4">
            <a:tint val="40000"/>
            <a:alpha val="90000"/>
            <a:hueOff val="-2466066"/>
            <a:satOff val="13848"/>
            <a:lumOff val="880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2466066"/>
              <a:satOff val="13848"/>
              <a:lumOff val="88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22860" rIns="128016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/>
            <a:t>Ро</a:t>
          </a:r>
          <a:r>
            <a:rPr lang="uk-UA" sz="1800" kern="1200"/>
            <a:t>звиток памяті, уваги</a:t>
          </a:r>
          <a:endParaRPr lang="ru-RU" sz="1800" kern="1200"/>
        </a:p>
      </dsp:txBody>
      <dsp:txXfrm>
        <a:off x="5129547" y="2777776"/>
        <a:ext cx="2562894" cy="619026"/>
      </dsp:txXfrm>
    </dsp:sp>
    <dsp:sp modelId="{C1BBA4F9-6029-4D9B-8898-7B7C9F150FAC}">
      <dsp:nvSpPr>
        <dsp:cNvPr id="0" name=""/>
        <dsp:cNvSpPr/>
      </dsp:nvSpPr>
      <dsp:spPr>
        <a:xfrm rot="10800000">
          <a:off x="0" y="0"/>
          <a:ext cx="7696200" cy="2070322"/>
        </a:xfrm>
        <a:prstGeom prst="upArrowCallout">
          <a:avLst/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0" tIns="177800" rIns="177800" bIns="17780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500" b="1" kern="1200">
              <a:solidFill>
                <a:sysClr val="windowText" lastClr="000000"/>
              </a:solidFill>
            </a:rPr>
            <a:t>ПОЧАТКОВИЙ ЕТАП ЗАНЯТТЯ</a:t>
          </a:r>
        </a:p>
      </dsp:txBody>
      <dsp:txXfrm>
        <a:off x="0" y="0"/>
        <a:ext cx="7696200" cy="726683"/>
      </dsp:txXfrm>
    </dsp:sp>
    <dsp:sp modelId="{6E8CF3CF-3021-481F-BC11-51DCCE55095C}">
      <dsp:nvSpPr>
        <dsp:cNvPr id="0" name=""/>
        <dsp:cNvSpPr/>
      </dsp:nvSpPr>
      <dsp:spPr>
        <a:xfrm>
          <a:off x="3757" y="727646"/>
          <a:ext cx="2562894" cy="619026"/>
        </a:xfrm>
        <a:prstGeom prst="rect">
          <a:avLst/>
        </a:prstGeom>
        <a:solidFill>
          <a:schemeClr val="accent4">
            <a:tint val="40000"/>
            <a:alpha val="90000"/>
            <a:hueOff val="-2959279"/>
            <a:satOff val="16618"/>
            <a:lumOff val="1056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2959279"/>
              <a:satOff val="16618"/>
              <a:lumOff val="105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22860" rIns="128016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/>
            <a:t>Привітання</a:t>
          </a:r>
        </a:p>
      </dsp:txBody>
      <dsp:txXfrm>
        <a:off x="3757" y="727646"/>
        <a:ext cx="2562894" cy="619026"/>
      </dsp:txXfrm>
    </dsp:sp>
    <dsp:sp modelId="{06807E13-9EA4-4AB9-B47A-63CA836F7B57}">
      <dsp:nvSpPr>
        <dsp:cNvPr id="0" name=""/>
        <dsp:cNvSpPr/>
      </dsp:nvSpPr>
      <dsp:spPr>
        <a:xfrm>
          <a:off x="2566652" y="727646"/>
          <a:ext cx="2562894" cy="619026"/>
        </a:xfrm>
        <a:prstGeom prst="rect">
          <a:avLst/>
        </a:prstGeom>
        <a:solidFill>
          <a:schemeClr val="accent4">
            <a:tint val="40000"/>
            <a:alpha val="90000"/>
            <a:hueOff val="-3452493"/>
            <a:satOff val="19387"/>
            <a:lumOff val="1232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3452493"/>
              <a:satOff val="19387"/>
              <a:lumOff val="123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22860" rIns="128016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/>
            <a:t>Новини</a:t>
          </a:r>
        </a:p>
      </dsp:txBody>
      <dsp:txXfrm>
        <a:off x="2566652" y="727646"/>
        <a:ext cx="2562894" cy="619026"/>
      </dsp:txXfrm>
    </dsp:sp>
    <dsp:sp modelId="{4453A29E-CBED-4A3E-89DA-A780BFDD47F5}">
      <dsp:nvSpPr>
        <dsp:cNvPr id="0" name=""/>
        <dsp:cNvSpPr/>
      </dsp:nvSpPr>
      <dsp:spPr>
        <a:xfrm>
          <a:off x="5129547" y="727646"/>
          <a:ext cx="2562894" cy="619026"/>
        </a:xfrm>
        <a:prstGeom prst="rect">
          <a:avLst/>
        </a:prstGeom>
        <a:solidFill>
          <a:schemeClr val="accent4">
            <a:tint val="40000"/>
            <a:alpha val="90000"/>
            <a:hueOff val="-3945706"/>
            <a:satOff val="22157"/>
            <a:lumOff val="1408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3945706"/>
              <a:satOff val="22157"/>
              <a:lumOff val="140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22860" rIns="128016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/>
            <a:t>Комунікативна гра</a:t>
          </a:r>
        </a:p>
      </dsp:txBody>
      <dsp:txXfrm>
        <a:off x="5129547" y="727646"/>
        <a:ext cx="2562894" cy="6190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3</cp:revision>
  <dcterms:created xsi:type="dcterms:W3CDTF">2016-02-01T08:53:00Z</dcterms:created>
  <dcterms:modified xsi:type="dcterms:W3CDTF">2016-02-02T12:57:00Z</dcterms:modified>
</cp:coreProperties>
</file>