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5"/>
        <w:gridCol w:w="4296"/>
      </w:tblGrid>
      <w:tr w:rsidR="00780D2F" w:rsidTr="00F73C0C">
        <w:tc>
          <w:tcPr>
            <w:tcW w:w="5353" w:type="dxa"/>
          </w:tcPr>
          <w:p w:rsidR="00780D2F" w:rsidRPr="00D05E30" w:rsidRDefault="00A008BB" w:rsidP="00F73C0C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175000" cy="1858645"/>
                  <wp:effectExtent l="19050" t="0" r="6350" b="0"/>
                  <wp:docPr id="2" name="Рисунок 2" descr="C:\Documents and Settings\User\Local Settings\Temporary Internet Files\Content.Word\9 - 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Local Settings\Temporary Internet Files\Content.Word\9 - 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780D2F" w:rsidRPr="00D05E30" w:rsidRDefault="00EA69DF" w:rsidP="00F73C0C">
            <w:pPr>
              <w:pStyle w:val="HTML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71293" cy="1698230"/>
                  <wp:effectExtent l="19050" t="0" r="457" b="0"/>
                  <wp:docPr id="5" name="Рисунок 5" descr="C:\Documents and Settings\User\Local Settings\Temporary Internet Files\Content.Word\9 - 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Local Settings\Temporary Internet Files\Content.Word\9 - 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403" cy="1698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D2F" w:rsidRDefault="00780D2F" w:rsidP="00780D2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CE241A" w:rsidRPr="00CE241A" w:rsidRDefault="00CE241A" w:rsidP="00780D2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780D2F" w:rsidRPr="00CE241A" w:rsidRDefault="00780D2F" w:rsidP="00780D2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 w:rsidRPr="00CE241A">
        <w:rPr>
          <w:rFonts w:ascii="Times New Roman" w:hAnsi="Times New Roman" w:cs="Times New Roman"/>
          <w:b/>
          <w:sz w:val="40"/>
          <w:szCs w:val="40"/>
        </w:rPr>
        <w:t xml:space="preserve">Розклад проведення </w:t>
      </w:r>
    </w:p>
    <w:p w:rsidR="00CE241A" w:rsidRDefault="00780D2F" w:rsidP="00A8070B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  <w:lang w:val="en-US"/>
        </w:rPr>
      </w:pPr>
      <w:r w:rsidRPr="00CE241A">
        <w:rPr>
          <w:rFonts w:ascii="Times New Roman" w:hAnsi="Times New Roman" w:cs="Times New Roman"/>
          <w:b/>
          <w:sz w:val="40"/>
          <w:szCs w:val="40"/>
        </w:rPr>
        <w:t xml:space="preserve">державної підсумкової атестації  </w:t>
      </w:r>
      <w:r w:rsidRPr="00CE241A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за освітній рівень базової загальної середньої освіти </w:t>
      </w:r>
    </w:p>
    <w:p w:rsidR="00780D2F" w:rsidRPr="00CE241A" w:rsidRDefault="00780D2F" w:rsidP="00A8070B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CE241A">
        <w:rPr>
          <w:rFonts w:ascii="Times New Roman" w:hAnsi="Times New Roman" w:cs="Times New Roman"/>
          <w:b/>
          <w:color w:val="000000"/>
          <w:sz w:val="40"/>
          <w:szCs w:val="40"/>
        </w:rPr>
        <w:t>в 2012-2013 навчальному році</w:t>
      </w:r>
    </w:p>
    <w:p w:rsidR="00780D2F" w:rsidRPr="00A8070B" w:rsidRDefault="00780D2F" w:rsidP="00780D2F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491" w:type="dxa"/>
        <w:tblInd w:w="-601" w:type="dxa"/>
        <w:tblLook w:val="04A0"/>
      </w:tblPr>
      <w:tblGrid>
        <w:gridCol w:w="3970"/>
        <w:gridCol w:w="2693"/>
        <w:gridCol w:w="1557"/>
        <w:gridCol w:w="2271"/>
      </w:tblGrid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780D2F" w:rsidP="00A8070B">
            <w:pPr>
              <w:jc w:val="center"/>
              <w:rPr>
                <w:b/>
                <w:sz w:val="40"/>
                <w:szCs w:val="40"/>
              </w:rPr>
            </w:pPr>
            <w:r w:rsidRPr="00CE241A">
              <w:rPr>
                <w:b/>
                <w:sz w:val="40"/>
                <w:szCs w:val="40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A8070B" w:rsidRPr="00CE241A" w:rsidRDefault="00780D2F" w:rsidP="00A8070B">
            <w:pPr>
              <w:jc w:val="center"/>
              <w:rPr>
                <w:b/>
                <w:sz w:val="40"/>
                <w:szCs w:val="40"/>
              </w:rPr>
            </w:pPr>
            <w:r w:rsidRPr="00CE241A">
              <w:rPr>
                <w:b/>
                <w:sz w:val="40"/>
                <w:szCs w:val="40"/>
              </w:rPr>
              <w:t>Дата</w:t>
            </w:r>
          </w:p>
          <w:p w:rsidR="00780D2F" w:rsidRPr="00CE241A" w:rsidRDefault="00780D2F" w:rsidP="00A8070B">
            <w:pPr>
              <w:jc w:val="center"/>
              <w:rPr>
                <w:b/>
                <w:sz w:val="40"/>
                <w:szCs w:val="40"/>
              </w:rPr>
            </w:pPr>
            <w:r w:rsidRPr="00CE241A">
              <w:rPr>
                <w:b/>
                <w:sz w:val="40"/>
                <w:szCs w:val="40"/>
              </w:rPr>
              <w:t>проведення ДПА</w:t>
            </w:r>
          </w:p>
        </w:tc>
        <w:tc>
          <w:tcPr>
            <w:tcW w:w="1557" w:type="dxa"/>
            <w:vAlign w:val="center"/>
          </w:tcPr>
          <w:p w:rsidR="00780D2F" w:rsidRPr="00CE241A" w:rsidRDefault="00780D2F" w:rsidP="00A8070B">
            <w:pPr>
              <w:jc w:val="center"/>
              <w:rPr>
                <w:b/>
                <w:sz w:val="40"/>
                <w:szCs w:val="40"/>
              </w:rPr>
            </w:pPr>
            <w:r w:rsidRPr="00CE241A">
              <w:rPr>
                <w:b/>
                <w:sz w:val="40"/>
                <w:szCs w:val="40"/>
              </w:rPr>
              <w:t>Клас</w:t>
            </w:r>
          </w:p>
        </w:tc>
        <w:tc>
          <w:tcPr>
            <w:tcW w:w="2271" w:type="dxa"/>
            <w:vAlign w:val="center"/>
          </w:tcPr>
          <w:p w:rsidR="00780D2F" w:rsidRPr="00CE241A" w:rsidRDefault="00780D2F" w:rsidP="00A8070B">
            <w:pPr>
              <w:jc w:val="center"/>
              <w:rPr>
                <w:b/>
                <w:sz w:val="40"/>
                <w:szCs w:val="40"/>
              </w:rPr>
            </w:pPr>
            <w:r w:rsidRPr="00CE241A">
              <w:rPr>
                <w:b/>
                <w:sz w:val="40"/>
                <w:szCs w:val="40"/>
              </w:rPr>
              <w:t>Початок ДПА</w:t>
            </w:r>
          </w:p>
        </w:tc>
      </w:tr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англійська мова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28.05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C819DA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</w:t>
            </w:r>
            <w:r w:rsidR="00C819DA" w:rsidRPr="00CE241A">
              <w:rPr>
                <w:sz w:val="40"/>
                <w:szCs w:val="40"/>
                <w:lang w:val="en-US"/>
              </w:rPr>
              <w:t>–</w:t>
            </w:r>
            <w:r w:rsidRPr="00CE241A">
              <w:rPr>
                <w:sz w:val="40"/>
                <w:szCs w:val="40"/>
              </w:rPr>
              <w:t>А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780D2F" w:rsidRPr="00CE241A" w:rsidTr="00CE241A">
        <w:trPr>
          <w:trHeight w:val="285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українська література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28.05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C819DA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</w:t>
            </w:r>
            <w:r w:rsidR="00C819DA" w:rsidRPr="00CE241A">
              <w:rPr>
                <w:sz w:val="40"/>
                <w:szCs w:val="40"/>
                <w:lang w:val="en-US"/>
              </w:rPr>
              <w:t>–</w:t>
            </w:r>
            <w:r w:rsidRPr="00CE241A">
              <w:rPr>
                <w:sz w:val="40"/>
                <w:szCs w:val="40"/>
              </w:rPr>
              <w:t>Б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біологія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28.05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9–В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31.05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9–А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31.05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9–Б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780D2F" w:rsidRPr="00CE241A" w:rsidTr="00CE241A">
        <w:trPr>
          <w:trHeight w:val="270"/>
        </w:trPr>
        <w:tc>
          <w:tcPr>
            <w:tcW w:w="3970" w:type="dxa"/>
            <w:vAlign w:val="center"/>
          </w:tcPr>
          <w:p w:rsidR="00780D2F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українська мова</w:t>
            </w:r>
          </w:p>
        </w:tc>
        <w:tc>
          <w:tcPr>
            <w:tcW w:w="2693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31.05</w:t>
            </w:r>
          </w:p>
        </w:tc>
        <w:tc>
          <w:tcPr>
            <w:tcW w:w="1557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9–В</w:t>
            </w:r>
          </w:p>
        </w:tc>
        <w:tc>
          <w:tcPr>
            <w:tcW w:w="2271" w:type="dxa"/>
            <w:vAlign w:val="center"/>
          </w:tcPr>
          <w:p w:rsidR="00780D2F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математика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04.06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9–А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математика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04.06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9–Б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математика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04.06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9–В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біологія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07.06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9–А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географія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07.06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9–Б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українська література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07.06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9–В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географія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34982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1</w:t>
            </w:r>
            <w:r w:rsidR="00A34982" w:rsidRPr="00CE241A">
              <w:rPr>
                <w:sz w:val="40"/>
                <w:szCs w:val="40"/>
                <w:lang w:val="en-US"/>
              </w:rPr>
              <w:t>0</w:t>
            </w:r>
            <w:r w:rsidRPr="00CE241A">
              <w:rPr>
                <w:sz w:val="40"/>
                <w:szCs w:val="40"/>
              </w:rPr>
              <w:t>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9–А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біологія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34982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1</w:t>
            </w:r>
            <w:r w:rsidR="00A34982" w:rsidRPr="00CE241A">
              <w:rPr>
                <w:sz w:val="40"/>
                <w:szCs w:val="40"/>
                <w:lang w:val="en-US"/>
              </w:rPr>
              <w:t>0</w:t>
            </w:r>
            <w:r w:rsidRPr="00CE241A">
              <w:rPr>
                <w:sz w:val="40"/>
                <w:szCs w:val="40"/>
              </w:rPr>
              <w:t>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9–Б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  <w:tr w:rsidR="00A8070B" w:rsidRPr="00CE241A" w:rsidTr="00CE241A">
        <w:trPr>
          <w:trHeight w:val="270"/>
        </w:trPr>
        <w:tc>
          <w:tcPr>
            <w:tcW w:w="3970" w:type="dxa"/>
            <w:vAlign w:val="center"/>
          </w:tcPr>
          <w:p w:rsidR="00A8070B" w:rsidRPr="00CE241A" w:rsidRDefault="00A8070B" w:rsidP="00A8070B">
            <w:pPr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географія</w:t>
            </w:r>
          </w:p>
        </w:tc>
        <w:tc>
          <w:tcPr>
            <w:tcW w:w="2693" w:type="dxa"/>
            <w:vAlign w:val="center"/>
          </w:tcPr>
          <w:p w:rsidR="00A8070B" w:rsidRPr="00CE241A" w:rsidRDefault="00A8070B" w:rsidP="00A34982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1</w:t>
            </w:r>
            <w:r w:rsidR="00A34982" w:rsidRPr="00CE241A">
              <w:rPr>
                <w:sz w:val="40"/>
                <w:szCs w:val="40"/>
                <w:lang w:val="en-US"/>
              </w:rPr>
              <w:t>0</w:t>
            </w:r>
            <w:r w:rsidRPr="00CE241A">
              <w:rPr>
                <w:sz w:val="40"/>
                <w:szCs w:val="40"/>
              </w:rPr>
              <w:t>.06</w:t>
            </w:r>
          </w:p>
        </w:tc>
        <w:tc>
          <w:tcPr>
            <w:tcW w:w="1557" w:type="dxa"/>
            <w:vAlign w:val="center"/>
          </w:tcPr>
          <w:p w:rsidR="00A8070B" w:rsidRPr="00CE241A" w:rsidRDefault="00A8070B" w:rsidP="00F73C0C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9–В</w:t>
            </w:r>
          </w:p>
        </w:tc>
        <w:tc>
          <w:tcPr>
            <w:tcW w:w="2271" w:type="dxa"/>
            <w:vAlign w:val="center"/>
          </w:tcPr>
          <w:p w:rsidR="00A8070B" w:rsidRPr="00CE241A" w:rsidRDefault="00A8070B" w:rsidP="00A8070B">
            <w:pPr>
              <w:jc w:val="center"/>
              <w:rPr>
                <w:sz w:val="40"/>
                <w:szCs w:val="40"/>
              </w:rPr>
            </w:pPr>
            <w:r w:rsidRPr="00CE241A">
              <w:rPr>
                <w:sz w:val="40"/>
                <w:szCs w:val="40"/>
              </w:rPr>
              <w:t>9.00</w:t>
            </w:r>
          </w:p>
        </w:tc>
      </w:tr>
    </w:tbl>
    <w:p w:rsidR="003A7501" w:rsidRPr="00CE241A" w:rsidRDefault="003A7501" w:rsidP="00CE241A">
      <w:pPr>
        <w:rPr>
          <w:sz w:val="28"/>
          <w:lang w:val="en-US"/>
        </w:rPr>
      </w:pPr>
    </w:p>
    <w:sectPr w:rsidR="003A7501" w:rsidRPr="00CE241A" w:rsidSect="00C9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0D2F"/>
    <w:rsid w:val="003A7501"/>
    <w:rsid w:val="00423318"/>
    <w:rsid w:val="00446429"/>
    <w:rsid w:val="00536B2C"/>
    <w:rsid w:val="00573385"/>
    <w:rsid w:val="006A1835"/>
    <w:rsid w:val="007647F0"/>
    <w:rsid w:val="00780D2F"/>
    <w:rsid w:val="00A008BB"/>
    <w:rsid w:val="00A34982"/>
    <w:rsid w:val="00A8070B"/>
    <w:rsid w:val="00C819DA"/>
    <w:rsid w:val="00C83E96"/>
    <w:rsid w:val="00C92562"/>
    <w:rsid w:val="00CE241A"/>
    <w:rsid w:val="00EA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D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8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0D2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00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</dc:creator>
  <cp:keywords/>
  <dc:description/>
  <cp:lastModifiedBy>Суліма</cp:lastModifiedBy>
  <cp:revision>8</cp:revision>
  <cp:lastPrinted>2013-05-13T08:20:00Z</cp:lastPrinted>
  <dcterms:created xsi:type="dcterms:W3CDTF">2013-04-10T11:40:00Z</dcterms:created>
  <dcterms:modified xsi:type="dcterms:W3CDTF">2013-05-13T08:21:00Z</dcterms:modified>
</cp:coreProperties>
</file>