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14B" w:rsidRDefault="0057314B" w:rsidP="00527B9F">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27B9F">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bookmarkStart w:id="0" w:name="_GoBack"/>
      <w:bookmarkEnd w:id="0"/>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P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48"/>
          <w:szCs w:val="48"/>
          <w:bdr w:val="none" w:sz="0" w:space="0" w:color="auto" w:frame="1"/>
          <w:lang w:eastAsia="ru-RU"/>
        </w:rPr>
      </w:pPr>
      <w:r w:rsidRPr="00BC37AC">
        <w:rPr>
          <w:rFonts w:ascii="Times New Roman" w:eastAsia="Times New Roman" w:hAnsi="Times New Roman" w:cs="Times New Roman"/>
          <w:b/>
          <w:bCs/>
          <w:color w:val="000000"/>
          <w:sz w:val="48"/>
          <w:szCs w:val="48"/>
          <w:bdr w:val="none" w:sz="0" w:space="0" w:color="auto" w:frame="1"/>
          <w:lang w:eastAsia="ru-RU"/>
        </w:rPr>
        <w:t>ПОРЯДОК</w:t>
      </w:r>
      <w:r w:rsidRPr="00BC37AC">
        <w:rPr>
          <w:rFonts w:ascii="Times New Roman" w:eastAsia="Times New Roman" w:hAnsi="Times New Roman" w:cs="Times New Roman"/>
          <w:b/>
          <w:bCs/>
          <w:color w:val="000000"/>
          <w:sz w:val="48"/>
          <w:szCs w:val="48"/>
          <w:bdr w:val="none" w:sz="0" w:space="0" w:color="auto" w:frame="1"/>
          <w:lang w:eastAsia="ru-RU"/>
        </w:rPr>
        <w:br/>
        <w:t xml:space="preserve">зарахування, відрахування та переведення учнів до </w:t>
      </w:r>
    </w:p>
    <w:p w:rsidR="00BC37AC" w:rsidRP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48"/>
          <w:szCs w:val="48"/>
          <w:bdr w:val="none" w:sz="0" w:space="0" w:color="auto" w:frame="1"/>
          <w:lang w:eastAsia="ru-RU"/>
        </w:rPr>
      </w:pPr>
      <w:r w:rsidRPr="00BC37AC">
        <w:rPr>
          <w:rFonts w:ascii="Times New Roman" w:eastAsia="Times New Roman" w:hAnsi="Times New Roman" w:cs="Times New Roman"/>
          <w:b/>
          <w:bCs/>
          <w:color w:val="000000"/>
          <w:sz w:val="48"/>
          <w:szCs w:val="48"/>
          <w:bdr w:val="none" w:sz="0" w:space="0" w:color="auto" w:frame="1"/>
          <w:lang w:eastAsia="ru-RU"/>
        </w:rPr>
        <w:t>Запорізької гімназії № 107 Запорізької міської ради Запорізької області для здобуття повної загальної середньої освіти</w:t>
      </w: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BC37AC" w:rsidRDefault="00BC37AC" w:rsidP="00BC37A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sidRPr="00B752F4">
        <w:rPr>
          <w:rFonts w:ascii="Times New Roman" w:eastAsia="Times New Roman" w:hAnsi="Times New Roman" w:cs="Times New Roman"/>
          <w:b/>
          <w:bCs/>
          <w:color w:val="000000"/>
          <w:sz w:val="28"/>
          <w:szCs w:val="28"/>
          <w:bdr w:val="none" w:sz="0" w:space="0" w:color="auto" w:frame="1"/>
          <w:lang w:eastAsia="ru-RU"/>
        </w:rPr>
        <w:lastRenderedPageBreak/>
        <w:t>ПОРЯДОК</w:t>
      </w:r>
      <w:r w:rsidRPr="00B752F4">
        <w:rPr>
          <w:rFonts w:ascii="Times New Roman" w:eastAsia="Times New Roman" w:hAnsi="Times New Roman" w:cs="Times New Roman"/>
          <w:b/>
          <w:bCs/>
          <w:color w:val="000000"/>
          <w:sz w:val="28"/>
          <w:szCs w:val="28"/>
          <w:bdr w:val="none" w:sz="0" w:space="0" w:color="auto" w:frame="1"/>
          <w:lang w:eastAsia="ru-RU"/>
        </w:rPr>
        <w:br/>
        <w:t xml:space="preserve">зарахування, відрахування та переведення учнів до </w:t>
      </w:r>
    </w:p>
    <w:p w:rsidR="00BC37AC" w:rsidRPr="003A182D" w:rsidRDefault="00BC37AC" w:rsidP="00BC37A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Запорізької гімназії № 107 Запорізької міської ради Запорізької області </w:t>
      </w:r>
      <w:r w:rsidRPr="00B752F4">
        <w:rPr>
          <w:rFonts w:ascii="Times New Roman" w:eastAsia="Times New Roman" w:hAnsi="Times New Roman" w:cs="Times New Roman"/>
          <w:b/>
          <w:bCs/>
          <w:color w:val="000000"/>
          <w:sz w:val="28"/>
          <w:szCs w:val="28"/>
          <w:bdr w:val="none" w:sz="0" w:space="0" w:color="auto" w:frame="1"/>
          <w:lang w:eastAsia="ru-RU"/>
        </w:rPr>
        <w:t>для здобуття повної загальної середньої освіти</w:t>
      </w:r>
    </w:p>
    <w:p w:rsidR="0057314B" w:rsidRDefault="0057314B"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57314B" w:rsidRDefault="0057314B" w:rsidP="0057314B">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57314B" w:rsidRPr="00B752F4" w:rsidRDefault="0057314B" w:rsidP="0057314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b/>
          <w:bCs/>
          <w:color w:val="000000"/>
          <w:sz w:val="28"/>
          <w:szCs w:val="28"/>
          <w:bdr w:val="none" w:sz="0" w:space="0" w:color="auto" w:frame="1"/>
          <w:lang w:eastAsia="ru-RU"/>
        </w:rPr>
        <w:t>І. Загальні положення</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1. Цей Порядок визначає механізми:</w:t>
      </w:r>
    </w:p>
    <w:p w:rsidR="0057314B" w:rsidRPr="00B752F4" w:rsidRDefault="0057314B" w:rsidP="0057314B">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 xml:space="preserve">зарахування дітей до </w:t>
      </w:r>
      <w:r>
        <w:rPr>
          <w:rFonts w:ascii="Times New Roman" w:eastAsia="Times New Roman" w:hAnsi="Times New Roman" w:cs="Times New Roman"/>
          <w:color w:val="000000"/>
          <w:sz w:val="28"/>
          <w:szCs w:val="28"/>
          <w:lang w:eastAsia="ru-RU"/>
        </w:rPr>
        <w:t>Запорізької гімназії № 107</w:t>
      </w:r>
      <w:r w:rsidRPr="00B752F4">
        <w:rPr>
          <w:rFonts w:ascii="Times New Roman" w:eastAsia="Times New Roman" w:hAnsi="Times New Roman" w:cs="Times New Roman"/>
          <w:color w:val="000000"/>
          <w:sz w:val="28"/>
          <w:szCs w:val="28"/>
          <w:lang w:eastAsia="ru-RU"/>
        </w:rPr>
        <w:t xml:space="preserve"> для здобуття початкової, базової чи профільної середньої освіти за денною формою навчання;</w:t>
      </w:r>
    </w:p>
    <w:p w:rsidR="0057314B" w:rsidRPr="00B752F4" w:rsidRDefault="0057314B" w:rsidP="0057314B">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переведення учнів до іншогозакладу освіти;</w:t>
      </w:r>
    </w:p>
    <w:p w:rsidR="0057314B" w:rsidRPr="00B752F4" w:rsidRDefault="0057314B" w:rsidP="0057314B">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відрахування учнів із заклад</w:t>
      </w:r>
      <w:r>
        <w:rPr>
          <w:rFonts w:ascii="Times New Roman" w:eastAsia="Times New Roman" w:hAnsi="Times New Roman" w:cs="Times New Roman"/>
          <w:color w:val="000000"/>
          <w:sz w:val="28"/>
          <w:szCs w:val="28"/>
          <w:lang w:eastAsia="ru-RU"/>
        </w:rPr>
        <w:t>у</w:t>
      </w:r>
      <w:r w:rsidRPr="00B752F4">
        <w:rPr>
          <w:rFonts w:ascii="Times New Roman" w:eastAsia="Times New Roman" w:hAnsi="Times New Roman" w:cs="Times New Roman"/>
          <w:color w:val="000000"/>
          <w:sz w:val="28"/>
          <w:szCs w:val="28"/>
          <w:lang w:eastAsia="ru-RU"/>
        </w:rPr>
        <w:t xml:space="preserve"> освіти.</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2. Для цілей цього Порядку нижченаведені терміни вживаються в такому значенні:</w:t>
      </w:r>
    </w:p>
    <w:p w:rsidR="0057314B" w:rsidRPr="00B752F4" w:rsidRDefault="0057314B" w:rsidP="0057314B">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вільні місця – місця, на які може бути зараховано дитину (дітей) в межах спроможності закладу освіти та нормативу наповнюваності класів, визначеного Законом України </w:t>
      </w:r>
      <w:hyperlink r:id="rId8" w:history="1">
        <w:r w:rsidRPr="00B752F4">
          <w:rPr>
            <w:rFonts w:ascii="Times New Roman" w:eastAsia="Times New Roman" w:hAnsi="Times New Roman" w:cs="Times New Roman"/>
            <w:color w:val="8C8282"/>
            <w:sz w:val="28"/>
            <w:szCs w:val="28"/>
            <w:u w:val="single"/>
            <w:bdr w:val="none" w:sz="0" w:space="0" w:color="auto" w:frame="1"/>
            <w:lang w:eastAsia="ru-RU"/>
          </w:rPr>
          <w:t>«Про загальну середню освіту»;</w:t>
        </w:r>
      </w:hyperlink>
      <w:r w:rsidRPr="00B752F4">
        <w:rPr>
          <w:rFonts w:ascii="Times New Roman" w:eastAsia="Times New Roman" w:hAnsi="Times New Roman" w:cs="Times New Roman"/>
          <w:color w:val="000000"/>
          <w:sz w:val="28"/>
          <w:szCs w:val="28"/>
          <w:lang w:eastAsia="ru-RU"/>
        </w:rPr>
        <w:t> діти, які мають право на першочергове зарахування – діти, які проживають на території обслуговування закладу освіти;</w:t>
      </w:r>
    </w:p>
    <w:p w:rsidR="0057314B" w:rsidRPr="00B752F4" w:rsidRDefault="0057314B" w:rsidP="0057314B">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жеребкування – спосіб конкурсного відбору дітей для зарахування на вільні місця;</w:t>
      </w:r>
    </w:p>
    <w:p w:rsidR="0057314B" w:rsidRPr="00B752F4" w:rsidRDefault="0057314B" w:rsidP="0057314B">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заклад освіти – початкова школа, гімназія, ліцей або інший заклад загальної середньої освіти, що забезпечує здобуття початкової, базової середньої та/або профільної середньої освіти;</w:t>
      </w:r>
    </w:p>
    <w:p w:rsidR="0057314B" w:rsidRPr="00B752F4" w:rsidRDefault="0057314B" w:rsidP="0057314B">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спроможність закладу освіти – максимальна кількість учнів, яким заклад освіти в межах навчального року може забезпечити здобуття освіти за денною формою навчання;</w:t>
      </w:r>
    </w:p>
    <w:p w:rsidR="0057314B" w:rsidRPr="00B752F4" w:rsidRDefault="0057314B" w:rsidP="0057314B">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територія обслуговування – адміністративно-територіальна одиниця (або її частина чи окремі будинки),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 яка проживає на цій території, на здобуття початкової та/або базової середньої освіти у закладі освіти, що найбільш доступний та наближений до місця проживання дитини.</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Положення цього Порядку щодо батьків дитини стосуються також інших її законних представників.</w:t>
      </w:r>
    </w:p>
    <w:p w:rsidR="0057314B" w:rsidRPr="00B752F4" w:rsidRDefault="0057314B" w:rsidP="005731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Інші терміни вживаються у значенні, наведеному в Законах України </w:t>
      </w:r>
      <w:hyperlink r:id="rId9" w:history="1">
        <w:r w:rsidRPr="00B752F4">
          <w:rPr>
            <w:rFonts w:ascii="Times New Roman" w:eastAsia="Times New Roman" w:hAnsi="Times New Roman" w:cs="Times New Roman"/>
            <w:color w:val="8C8282"/>
            <w:sz w:val="28"/>
            <w:szCs w:val="28"/>
            <w:u w:val="single"/>
            <w:bdr w:val="none" w:sz="0" w:space="0" w:color="auto" w:frame="1"/>
            <w:lang w:eastAsia="ru-RU"/>
          </w:rPr>
          <w:t>“Про освіту”</w:t>
        </w:r>
      </w:hyperlink>
      <w:r w:rsidRPr="00B752F4">
        <w:rPr>
          <w:rFonts w:ascii="Times New Roman" w:eastAsia="Times New Roman" w:hAnsi="Times New Roman" w:cs="Times New Roman"/>
          <w:color w:val="000000"/>
          <w:sz w:val="28"/>
          <w:szCs w:val="28"/>
          <w:lang w:eastAsia="ru-RU"/>
        </w:rPr>
        <w:t>,  </w:t>
      </w:r>
      <w:hyperlink r:id="rId10" w:history="1">
        <w:r w:rsidRPr="00B752F4">
          <w:rPr>
            <w:rFonts w:ascii="Times New Roman" w:eastAsia="Times New Roman" w:hAnsi="Times New Roman" w:cs="Times New Roman"/>
            <w:color w:val="8C8282"/>
            <w:sz w:val="28"/>
            <w:szCs w:val="28"/>
            <w:u w:val="single"/>
            <w:bdr w:val="none" w:sz="0" w:space="0" w:color="auto" w:frame="1"/>
            <w:lang w:eastAsia="ru-RU"/>
          </w:rPr>
          <w:t>“Про загальну середню освіту”</w:t>
        </w:r>
      </w:hyperlink>
      <w:r w:rsidRPr="00B752F4">
        <w:rPr>
          <w:rFonts w:ascii="Times New Roman" w:eastAsia="Times New Roman" w:hAnsi="Times New Roman" w:cs="Times New Roman"/>
          <w:color w:val="000000"/>
          <w:sz w:val="28"/>
          <w:szCs w:val="28"/>
          <w:lang w:eastAsia="ru-RU"/>
        </w:rPr>
        <w:t>.</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3. Цей Порядок не поширюється на:</w:t>
      </w:r>
    </w:p>
    <w:p w:rsidR="0057314B" w:rsidRPr="00B752F4" w:rsidRDefault="0057314B" w:rsidP="0057314B">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lastRenderedPageBreak/>
        <w:t>заклади спеціалізованої освіти мистецького, спортивного, військового чи наукового спрямування;</w:t>
      </w:r>
    </w:p>
    <w:p w:rsidR="0057314B" w:rsidRPr="00B752F4" w:rsidRDefault="0057314B" w:rsidP="0057314B">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спеціальні заклади загальної середньої освіти (спеціальні школи, санаторні школи, навчально-реабілітаційні центри та школи соціальної реабілітації);</w:t>
      </w:r>
    </w:p>
    <w:p w:rsidR="0057314B" w:rsidRPr="00B752F4" w:rsidRDefault="0057314B" w:rsidP="0057314B">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заклади професійної (професійно-технічної), фахової передвищої та вищої освіти.</w:t>
      </w:r>
    </w:p>
    <w:p w:rsidR="0057314B" w:rsidRPr="00B752F4" w:rsidRDefault="0057314B" w:rsidP="005731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4. Зарахування до закладу освіти здійснюється відповідно до наказу його керівника,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та за зразком згідно з </w:t>
      </w:r>
      <w:hyperlink r:id="rId11" w:history="1">
        <w:r w:rsidRPr="00B752F4">
          <w:rPr>
            <w:rFonts w:ascii="Times New Roman" w:eastAsia="Times New Roman" w:hAnsi="Times New Roman" w:cs="Times New Roman"/>
            <w:color w:val="8C8282"/>
            <w:sz w:val="28"/>
            <w:szCs w:val="28"/>
            <w:u w:val="single"/>
            <w:bdr w:val="none" w:sz="0" w:space="0" w:color="auto" w:frame="1"/>
            <w:lang w:eastAsia="ru-RU"/>
          </w:rPr>
          <w:t>додатком 1</w:t>
        </w:r>
      </w:hyperlink>
      <w:r w:rsidRPr="00B752F4">
        <w:rPr>
          <w:rFonts w:ascii="Times New Roman" w:eastAsia="Times New Roman" w:hAnsi="Times New Roman" w:cs="Times New Roman"/>
          <w:color w:val="000000"/>
          <w:sz w:val="28"/>
          <w:szCs w:val="28"/>
          <w:lang w:eastAsia="ru-RU"/>
        </w:rPr>
        <w:t> до цього Порядку (далі – заява).</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До заяви додаються:</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2) 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3) оригінал або копія відповідного документа про освіту (у разі наявності).</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У випадку подання копій документів, передбачених цим пунктом, оригінали мають бути подані до видання наказу про зарахування (крім документа, визначеного підпунктом 1 цього пункту).</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5. Діти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підпунктами 1 та/або 3 пункту 4 цього розділу, зараховуються до закладу освіти без подання зазначених документів згідно з цим Порядком.</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 xml:space="preserve">Діти, які не мають одного (чи обох) документів, визначених підпунктами 1 та/або 3 пункту 4 цього розділу, та довідки, передбаченої додатком 2 до цього Порядку, зараховуються до закладу освіти згідно з цим Порядком. У </w:t>
      </w:r>
      <w:r w:rsidRPr="00B752F4">
        <w:rPr>
          <w:rFonts w:ascii="Times New Roman" w:eastAsia="Times New Roman" w:hAnsi="Times New Roman" w:cs="Times New Roman"/>
          <w:color w:val="000000"/>
          <w:sz w:val="28"/>
          <w:szCs w:val="28"/>
          <w:lang w:eastAsia="ru-RU"/>
        </w:rPr>
        <w:lastRenderedPageBreak/>
        <w:t>разі відсутності свідоцтва про народження дитини та з метою сприяння в його оформленні керівник закладу освіти зобов’язаний невідкладно поінформувати орган опіки і піклування за місцем проживання дитини чи місцезнаходженням закладу освіти.</w:t>
      </w:r>
    </w:p>
    <w:p w:rsidR="0057314B" w:rsidRPr="00B752F4" w:rsidRDefault="0057314B" w:rsidP="0057314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У випадку відсутності документа про освіту та з метою визначення класу, до якого має бути зарахована дитина, результати попереднього навчання можуть бути встановлені (у разі необхідності) відповідно до пункту 5 Положення про екстернат у загальноосвітніх навчальних закладах, затвердженого наказом Міністерства освіти і науки України від 13 березня 2017 року </w:t>
      </w:r>
      <w:hyperlink r:id="rId12" w:history="1">
        <w:r w:rsidRPr="00B752F4">
          <w:rPr>
            <w:rFonts w:ascii="Times New Roman" w:eastAsia="Times New Roman" w:hAnsi="Times New Roman" w:cs="Times New Roman"/>
            <w:color w:val="8C8282"/>
            <w:sz w:val="28"/>
            <w:szCs w:val="28"/>
            <w:u w:val="single"/>
            <w:bdr w:val="none" w:sz="0" w:space="0" w:color="auto" w:frame="1"/>
            <w:lang w:eastAsia="ru-RU"/>
          </w:rPr>
          <w:t>№ 369</w:t>
        </w:r>
      </w:hyperlink>
      <w:r w:rsidRPr="00B752F4">
        <w:rPr>
          <w:rFonts w:ascii="Times New Roman" w:eastAsia="Times New Roman" w:hAnsi="Times New Roman" w:cs="Times New Roman"/>
          <w:color w:val="000000"/>
          <w:sz w:val="28"/>
          <w:szCs w:val="28"/>
          <w:lang w:eastAsia="ru-RU"/>
        </w:rPr>
        <w:t>, зареєстрованого наказом Міністерства юстиції України від 26 березня 2017 року № 416/30284.</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6. Зарахування дітей до закладу освіти здійснюється, як правило, до початку навчального року та відповідно до території обслуговування (крім закладів освіти ІІ, ІІ-ІІІ ступенів та ІІІ ступеня).</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 xml:space="preserve">Органам місцевого самоврядування та місцевим органом виконавчої влади рекомендовано щорічно не пізніше ніж за один місяць до завершення прийому заяв визначати дату початку приймання заяв про зарахування. Такий строк не може бути меншим одного місяця </w:t>
      </w:r>
      <w:r>
        <w:rPr>
          <w:rFonts w:ascii="Times New Roman" w:eastAsia="Times New Roman" w:hAnsi="Times New Roman" w:cs="Times New Roman"/>
          <w:color w:val="000000"/>
          <w:sz w:val="28"/>
          <w:szCs w:val="28"/>
          <w:lang w:eastAsia="ru-RU"/>
        </w:rPr>
        <w:t>.</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Зарахування дітей до початку і впродовж навчального року здійснюється виключно на вільні місця. Після зарахування дітей до закладу освіти їх розподіл між класами відбувається в межах нормативу наповнюваності класів, визначеного Законом України «Про загальну середню освіту». Зарахування дитини з особливими освітніми потребами до інклюзивного чи спеціального класу (з його утворенням у разі відсутності) здійснюється на підставі доданого до заяви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7.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у кожному з них обов’язково оприлюднюється в закладі освіти та на його веб-сайті (а у разі його відсутності – на веб-сайті органу, у сфері управління якого перебуває заклад освіти), щороку впродовж двох робочих днів з дня прийняття відповідного рішення, але не пізніше ніж за місяць до початку прийому заяв закладами освіти.</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Заклад освіти обробляє</w:t>
      </w:r>
      <w:r w:rsidRPr="00B752F4">
        <w:rPr>
          <w:rFonts w:ascii="Times New Roman" w:eastAsia="Times New Roman" w:hAnsi="Times New Roman" w:cs="Times New Roman"/>
          <w:color w:val="000000"/>
          <w:sz w:val="28"/>
          <w:szCs w:val="28"/>
          <w:lang w:eastAsia="ru-RU"/>
        </w:rPr>
        <w:t xml:space="preserve"> надані їм персональні дані відповідно до Закону України «Про захист персональних даних».</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lastRenderedPageBreak/>
        <w:t>9. Рішення місцевого органу виконавчої влади або органу місцевого самоврядування про закріплення території обслуговування за закладом  освіти рекомендовано оприлюднювати на веб-сайті відповідного органу, як правило, не пізніше ніж за 6 місяців до початку приймання заяв про зарахування до закладів освіти.</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Місцевим органам виконавчої влади та органам місцевого самоврядування рекомендовано щорічно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10. Переведення учня до іншого закладу освіти зді</w:t>
      </w:r>
      <w:r>
        <w:rPr>
          <w:rFonts w:ascii="Times New Roman" w:eastAsia="Times New Roman" w:hAnsi="Times New Roman" w:cs="Times New Roman"/>
          <w:color w:val="000000"/>
          <w:sz w:val="28"/>
          <w:szCs w:val="28"/>
          <w:lang w:eastAsia="ru-RU"/>
        </w:rPr>
        <w:t>йснюється відповідно до розділу</w:t>
      </w:r>
      <w:r w:rsidRPr="009A6B3B">
        <w:rPr>
          <w:rFonts w:ascii="Times New Roman" w:eastAsia="Times New Roman" w:hAnsi="Times New Roman" w:cs="Times New Roman"/>
          <w:sz w:val="28"/>
          <w:szCs w:val="28"/>
          <w:lang w:eastAsia="ru-RU"/>
        </w:rPr>
        <w:t>V</w:t>
      </w:r>
      <w:r w:rsidRPr="00B752F4">
        <w:rPr>
          <w:rFonts w:ascii="Times New Roman" w:eastAsia="Times New Roman" w:hAnsi="Times New Roman" w:cs="Times New Roman"/>
          <w:color w:val="000000"/>
          <w:sz w:val="28"/>
          <w:szCs w:val="28"/>
          <w:lang w:eastAsia="ru-RU"/>
        </w:rPr>
        <w:t>цього Порядку на підставі наказу керівника закладу освіти.</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 xml:space="preserve">11. Відрахування учня із закладу освіти здійснюється відповідно до розділу </w:t>
      </w:r>
      <w:r w:rsidRPr="009A6B3B">
        <w:rPr>
          <w:rFonts w:ascii="Times New Roman" w:eastAsia="Times New Roman" w:hAnsi="Times New Roman" w:cs="Times New Roman"/>
          <w:sz w:val="28"/>
          <w:szCs w:val="28"/>
          <w:lang w:eastAsia="ru-RU"/>
        </w:rPr>
        <w:t>VІ</w:t>
      </w:r>
      <w:r w:rsidRPr="00B752F4">
        <w:rPr>
          <w:rFonts w:ascii="Times New Roman" w:eastAsia="Times New Roman" w:hAnsi="Times New Roman" w:cs="Times New Roman"/>
          <w:color w:val="000000"/>
          <w:sz w:val="28"/>
          <w:szCs w:val="28"/>
          <w:lang w:eastAsia="ru-RU"/>
        </w:rPr>
        <w:t xml:space="preserve"> цього Порядку на підставі наказу керівника закладу освіти.</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12. У випадку, якщо визначений цим Порядком термін припадає на вихідний, святковий або інший неробочий день, відповідна дія має бути вчинена не пізніше першого за ним робочого дня.</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13. За повноту і достовірність усієї інформації та усіх документів, що подаються до закладу освіти, відповідає згідно з вимогами законодавства особа, яка їх подає.</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14. Рішення, дії чи бездіяльність керівника чи працівників закладу освіти (зокрема з питань неправомірної відмови у зарахуванні до закладу освіти) впродовж двох робочих днів можуть бути письмово оскаржені до органу, у сфері управління якого перебуває заклад освіти. За результатами розгляду скарги та у випадку встановлення порушення цього Порядку відповідний орган невідкладно письмово повідомляє заклад освіти про необхідність усунення цього порушення відповідно до законодавства.</w:t>
      </w:r>
    </w:p>
    <w:p w:rsidR="0057314B" w:rsidRPr="00B752F4" w:rsidRDefault="0057314B" w:rsidP="0057314B">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B752F4">
        <w:rPr>
          <w:rFonts w:ascii="Times New Roman" w:eastAsia="Times New Roman" w:hAnsi="Times New Roman" w:cs="Times New Roman"/>
          <w:color w:val="000000"/>
          <w:sz w:val="28"/>
          <w:szCs w:val="28"/>
          <w:lang w:eastAsia="ru-RU"/>
        </w:rPr>
        <w:t>15. За недотримання працівниками закладу освіти положень цього Порядку відповідає керівник цього закладу освіти.</w:t>
      </w:r>
    </w:p>
    <w:p w:rsidR="007F2FFE" w:rsidRPr="007F2FFE" w:rsidRDefault="007F2FFE" w:rsidP="007F2FFE">
      <w:pPr>
        <w:spacing w:after="0" w:line="240" w:lineRule="auto"/>
        <w:jc w:val="center"/>
        <w:rPr>
          <w:rFonts w:ascii="Times New Roman" w:eastAsia="Times New Roman" w:hAnsi="Times New Roman" w:cs="Times New Roman"/>
          <w:b/>
          <w:sz w:val="28"/>
          <w:szCs w:val="24"/>
          <w:lang w:eastAsia="ru-RU"/>
        </w:rPr>
      </w:pPr>
      <w:r w:rsidRPr="007F2FFE">
        <w:rPr>
          <w:rFonts w:ascii="Times New Roman" w:eastAsia="Times New Roman" w:hAnsi="Times New Roman" w:cs="Times New Roman"/>
          <w:b/>
          <w:sz w:val="28"/>
          <w:szCs w:val="24"/>
          <w:lang w:eastAsia="ru-RU"/>
        </w:rPr>
        <w:t>ІІ. Зарахування до початкової  школи</w:t>
      </w:r>
    </w:p>
    <w:p w:rsidR="007F2FFE" w:rsidRPr="007F2FFE" w:rsidRDefault="007F2FFE" w:rsidP="007F2FFE">
      <w:pPr>
        <w:spacing w:after="0" w:line="240" w:lineRule="auto"/>
        <w:jc w:val="center"/>
        <w:rPr>
          <w:rFonts w:ascii="Times New Roman" w:eastAsia="Times New Roman" w:hAnsi="Times New Roman" w:cs="Times New Roman"/>
          <w:b/>
          <w:sz w:val="28"/>
          <w:szCs w:val="24"/>
          <w:lang w:eastAsia="ru-RU"/>
        </w:rPr>
      </w:pP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sz w:val="28"/>
          <w:szCs w:val="28"/>
          <w:lang w:eastAsia="ru-RU"/>
        </w:rPr>
        <w:t xml:space="preserve">1. </w:t>
      </w:r>
      <w:r w:rsidRPr="007F2FFE">
        <w:rPr>
          <w:rFonts w:ascii="Times New Roman" w:eastAsia="Times New Roman" w:hAnsi="Times New Roman" w:cs="Times New Roman"/>
          <w:color w:val="000000"/>
          <w:sz w:val="28"/>
          <w:szCs w:val="28"/>
          <w:lang w:eastAsia="ru-RU"/>
        </w:rPr>
        <w:t xml:space="preserve">Заяву про зарахування дітей до першого класу </w:t>
      </w:r>
      <w:r w:rsidR="00AD0562">
        <w:rPr>
          <w:rFonts w:ascii="Times New Roman" w:eastAsia="Times New Roman" w:hAnsi="Times New Roman" w:cs="Times New Roman"/>
          <w:color w:val="000000"/>
          <w:sz w:val="28"/>
          <w:szCs w:val="28"/>
          <w:lang w:eastAsia="ru-RU"/>
        </w:rPr>
        <w:t xml:space="preserve">початкової школи </w:t>
      </w:r>
      <w:r w:rsidRPr="007F2FFE">
        <w:rPr>
          <w:rFonts w:ascii="Times New Roman" w:eastAsia="Times New Roman" w:hAnsi="Times New Roman" w:cs="Times New Roman"/>
          <w:color w:val="000000"/>
          <w:sz w:val="28"/>
          <w:szCs w:val="28"/>
          <w:lang w:eastAsia="ru-RU"/>
        </w:rPr>
        <w:t>, за якою закріплена територія обслуговування, на якій проживає ця дитина, та документи, визначені Порядком</w:t>
      </w:r>
      <w:r w:rsidRPr="007F2FFE">
        <w:rPr>
          <w:rFonts w:ascii="Times New Roman" w:eastAsia="Times New Roman" w:hAnsi="Times New Roman" w:cs="Times New Roman"/>
          <w:sz w:val="28"/>
          <w:szCs w:val="28"/>
          <w:lang w:eastAsia="ru-RU"/>
        </w:rPr>
        <w:t xml:space="preserve"> зарахування, відрахування та переведення учнів до державних та комунальних закладів освіти для здобуття повної загальної середньої освіти (далі - Порядок)</w:t>
      </w:r>
      <w:r w:rsidRPr="007F2FFE">
        <w:rPr>
          <w:rFonts w:ascii="Times New Roman" w:eastAsia="Times New Roman" w:hAnsi="Times New Roman" w:cs="Times New Roman"/>
          <w:color w:val="000000"/>
          <w:sz w:val="28"/>
          <w:szCs w:val="28"/>
          <w:lang w:eastAsia="ru-RU"/>
        </w:rPr>
        <w:t xml:space="preserve">, подаються до </w:t>
      </w:r>
      <w:r w:rsidR="00FC6AA6">
        <w:rPr>
          <w:rFonts w:ascii="Times New Roman" w:eastAsia="Times New Roman" w:hAnsi="Times New Roman" w:cs="Times New Roman"/>
          <w:color w:val="000000"/>
          <w:sz w:val="28"/>
          <w:szCs w:val="28"/>
          <w:lang w:eastAsia="ru-RU"/>
        </w:rPr>
        <w:t xml:space="preserve">закладу </w:t>
      </w:r>
      <w:r w:rsidRPr="007F2FFE">
        <w:rPr>
          <w:rFonts w:ascii="Times New Roman" w:eastAsia="Times New Roman" w:hAnsi="Times New Roman" w:cs="Times New Roman"/>
          <w:color w:val="000000"/>
          <w:sz w:val="28"/>
          <w:szCs w:val="28"/>
          <w:lang w:eastAsia="ru-RU"/>
        </w:rPr>
        <w:t>одним з батьків дитини особисто до 31 травня.</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2. Впродовж 01-15 червня заяви про зарахування дітей не приймаються, що не виключає права батьків подавати заяви після 15 червня на вільні місця.</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lastRenderedPageBreak/>
        <w:t xml:space="preserve">3. Присутність дитини під час подання заяви, жеребкування або її зарахування не є обов’язковою. </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4. Якщо станом на 31 травня кількість поданих заяв не перевищує загальної кількості місць у першому (перших) класі (класах), не пізніше 01 червня видається наказ про зарахування усіх дітей.</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 xml:space="preserve">Список зарахованих учнів із зазначенням їх прізвищ оприлюднюється виключно в </w:t>
      </w:r>
      <w:r w:rsidR="00FC6AA6">
        <w:rPr>
          <w:rFonts w:ascii="Times New Roman" w:eastAsia="Times New Roman" w:hAnsi="Times New Roman" w:cs="Times New Roman"/>
          <w:color w:val="000000"/>
          <w:sz w:val="28"/>
          <w:szCs w:val="28"/>
          <w:lang w:eastAsia="ru-RU"/>
        </w:rPr>
        <w:t>закладі освіти</w:t>
      </w:r>
      <w:r w:rsidRPr="007F2FFE">
        <w:rPr>
          <w:rFonts w:ascii="Times New Roman" w:eastAsia="Times New Roman" w:hAnsi="Times New Roman" w:cs="Times New Roman"/>
          <w:color w:val="000000"/>
          <w:sz w:val="28"/>
          <w:szCs w:val="28"/>
          <w:lang w:eastAsia="ru-RU"/>
        </w:rPr>
        <w:t>.</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5. Якщо станом на 31 травня кількість поданих заяв перевищує загальну кількість місць у першому (перших) класі (класах), зарахування дітей відбувається за такими правилами:</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 xml:space="preserve">1) до 01 червня включно зараховуються усі діти, місце проживання яких на території обслуговування </w:t>
      </w:r>
      <w:r w:rsidR="00FC6AA6">
        <w:rPr>
          <w:rFonts w:ascii="Times New Roman" w:eastAsia="Times New Roman" w:hAnsi="Times New Roman" w:cs="Times New Roman"/>
          <w:color w:val="000000"/>
          <w:sz w:val="28"/>
          <w:szCs w:val="28"/>
          <w:lang w:eastAsia="ru-RU"/>
        </w:rPr>
        <w:t>закладу освіти</w:t>
      </w:r>
      <w:r w:rsidRPr="007F2FFE">
        <w:rPr>
          <w:rFonts w:ascii="Times New Roman" w:eastAsia="Times New Roman" w:hAnsi="Times New Roman" w:cs="Times New Roman"/>
          <w:color w:val="000000"/>
          <w:sz w:val="28"/>
          <w:szCs w:val="28"/>
          <w:lang w:eastAsia="ru-RU"/>
        </w:rPr>
        <w:t xml:space="preserve"> підтверджене, а також діти, які є рідними (усиновленими) братами та/або сестрами дітей, які здобувають освіту у </w:t>
      </w:r>
      <w:r w:rsidR="00FC6AA6">
        <w:rPr>
          <w:rFonts w:ascii="Times New Roman" w:eastAsia="Times New Roman" w:hAnsi="Times New Roman" w:cs="Times New Roman"/>
          <w:color w:val="000000"/>
          <w:sz w:val="28"/>
          <w:szCs w:val="28"/>
          <w:lang w:eastAsia="ru-RU"/>
        </w:rPr>
        <w:t>цьому закладі</w:t>
      </w:r>
      <w:r w:rsidRPr="007F2FFE">
        <w:rPr>
          <w:rFonts w:ascii="Times New Roman" w:eastAsia="Times New Roman" w:hAnsi="Times New Roman" w:cs="Times New Roman"/>
          <w:color w:val="000000"/>
          <w:sz w:val="28"/>
          <w:szCs w:val="28"/>
          <w:lang w:eastAsia="ru-RU"/>
        </w:rPr>
        <w:t xml:space="preserve">, чи дітьми працівників </w:t>
      </w:r>
      <w:r w:rsidR="00FC6AA6">
        <w:rPr>
          <w:rFonts w:ascii="Times New Roman" w:eastAsia="Times New Roman" w:hAnsi="Times New Roman" w:cs="Times New Roman"/>
          <w:color w:val="000000"/>
          <w:sz w:val="28"/>
          <w:szCs w:val="28"/>
          <w:lang w:eastAsia="ru-RU"/>
        </w:rPr>
        <w:t>цього закладу освіти</w:t>
      </w:r>
      <w:r w:rsidRPr="007F2FFE">
        <w:rPr>
          <w:rFonts w:ascii="Times New Roman" w:eastAsia="Times New Roman" w:hAnsi="Times New Roman" w:cs="Times New Roman"/>
          <w:color w:val="000000"/>
          <w:sz w:val="28"/>
          <w:szCs w:val="28"/>
          <w:lang w:eastAsia="ru-RU"/>
        </w:rPr>
        <w:t>;</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 xml:space="preserve">2) до 15 червня включно на вільні місця зараховуються діти, які не проживають на території обслуговування </w:t>
      </w:r>
      <w:r w:rsidR="00BC1C7D">
        <w:rPr>
          <w:rFonts w:ascii="Times New Roman" w:eastAsia="Times New Roman" w:hAnsi="Times New Roman" w:cs="Times New Roman"/>
          <w:color w:val="000000"/>
          <w:sz w:val="28"/>
          <w:szCs w:val="28"/>
          <w:lang w:eastAsia="ru-RU"/>
        </w:rPr>
        <w:t>закладу освіти</w:t>
      </w:r>
      <w:r w:rsidRPr="007F2FFE">
        <w:rPr>
          <w:rFonts w:ascii="Times New Roman" w:eastAsia="Times New Roman" w:hAnsi="Times New Roman" w:cs="Times New Roman"/>
          <w:color w:val="000000"/>
          <w:sz w:val="28"/>
          <w:szCs w:val="28"/>
          <w:lang w:eastAsia="ru-RU"/>
        </w:rPr>
        <w:t xml:space="preserve">, за результатами жеребкування, процедура проведення якого розробляється відповідно до </w:t>
      </w:r>
      <w:r w:rsidRPr="007F2FFE">
        <w:rPr>
          <w:rFonts w:ascii="Times New Roman" w:eastAsia="Times New Roman" w:hAnsi="Times New Roman" w:cs="Times New Roman"/>
          <w:sz w:val="28"/>
          <w:szCs w:val="28"/>
          <w:lang w:eastAsia="ru-RU"/>
        </w:rPr>
        <w:t>Порядку</w:t>
      </w:r>
      <w:r w:rsidRPr="007F2FFE">
        <w:rPr>
          <w:rFonts w:ascii="Times New Roman" w:eastAsia="Times New Roman" w:hAnsi="Times New Roman" w:cs="Times New Roman"/>
          <w:color w:val="000000"/>
          <w:sz w:val="28"/>
          <w:szCs w:val="28"/>
          <w:lang w:eastAsia="ru-RU"/>
        </w:rPr>
        <w:t xml:space="preserve">, схвалюється педагогічною радою </w:t>
      </w:r>
      <w:r w:rsidR="00BC1C7D">
        <w:rPr>
          <w:rFonts w:ascii="Times New Roman" w:eastAsia="Times New Roman" w:hAnsi="Times New Roman" w:cs="Times New Roman"/>
          <w:color w:val="000000"/>
          <w:sz w:val="28"/>
          <w:szCs w:val="28"/>
          <w:lang w:eastAsia="ru-RU"/>
        </w:rPr>
        <w:t xml:space="preserve">закладу освіти </w:t>
      </w:r>
      <w:r w:rsidRPr="007F2FFE">
        <w:rPr>
          <w:rFonts w:ascii="Times New Roman" w:eastAsia="Times New Roman" w:hAnsi="Times New Roman" w:cs="Times New Roman"/>
          <w:color w:val="000000"/>
          <w:sz w:val="28"/>
          <w:szCs w:val="28"/>
          <w:lang w:eastAsia="ru-RU"/>
        </w:rPr>
        <w:t>та затверджується його керівником;</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sz w:val="28"/>
          <w:szCs w:val="28"/>
          <w:lang w:eastAsia="ru-RU"/>
        </w:rPr>
      </w:pPr>
      <w:r w:rsidRPr="007F2FFE">
        <w:rPr>
          <w:rFonts w:ascii="Times New Roman" w:eastAsia="Times New Roman" w:hAnsi="Times New Roman" w:cs="Times New Roman"/>
          <w:color w:val="000000"/>
          <w:sz w:val="28"/>
          <w:szCs w:val="28"/>
          <w:lang w:eastAsia="ru-RU"/>
        </w:rPr>
        <w:t xml:space="preserve">3) </w:t>
      </w:r>
      <w:r w:rsidRPr="007F2FFE">
        <w:rPr>
          <w:rFonts w:ascii="Times New Roman" w:eastAsia="Times New Roman" w:hAnsi="Times New Roman" w:cs="Times New Roman"/>
          <w:sz w:val="28"/>
          <w:szCs w:val="28"/>
          <w:lang w:eastAsia="ru-RU"/>
        </w:rPr>
        <w:t xml:space="preserve">до 15 червня включно зараховуються на вільні місця та за умови утворення окремого (окремих) класу (класів) також і ті діти, які не проживають на території обслуговування </w:t>
      </w:r>
      <w:r w:rsidR="00BC1C7D">
        <w:rPr>
          <w:rFonts w:ascii="Times New Roman" w:eastAsia="Times New Roman" w:hAnsi="Times New Roman" w:cs="Times New Roman"/>
          <w:sz w:val="28"/>
          <w:szCs w:val="28"/>
          <w:lang w:eastAsia="ru-RU"/>
        </w:rPr>
        <w:t>закладу освіти</w:t>
      </w:r>
      <w:r w:rsidRPr="007F2FFE">
        <w:rPr>
          <w:rFonts w:ascii="Times New Roman" w:eastAsia="Times New Roman" w:hAnsi="Times New Roman" w:cs="Times New Roman"/>
          <w:sz w:val="28"/>
          <w:szCs w:val="28"/>
          <w:lang w:eastAsia="ru-RU"/>
        </w:rPr>
        <w:t xml:space="preserve">, але мають бажання здобувати освіту за освітньою програмою, що використовується </w:t>
      </w:r>
      <w:r w:rsidR="00BC1C7D">
        <w:rPr>
          <w:rFonts w:ascii="Times New Roman" w:eastAsia="Times New Roman" w:hAnsi="Times New Roman" w:cs="Times New Roman"/>
          <w:sz w:val="28"/>
          <w:szCs w:val="28"/>
          <w:lang w:eastAsia="ru-RU"/>
        </w:rPr>
        <w:t>закладом освіти</w:t>
      </w:r>
      <w:r w:rsidRPr="007F2FFE">
        <w:rPr>
          <w:rFonts w:ascii="Times New Roman" w:eastAsia="Times New Roman" w:hAnsi="Times New Roman" w:cs="Times New Roman"/>
          <w:sz w:val="28"/>
          <w:szCs w:val="28"/>
          <w:lang w:eastAsia="ru-RU"/>
        </w:rPr>
        <w:t xml:space="preserve"> та затверджена Державною службою якості освіти України. У випадку якщо кількість поданих заяв перевищує загальну кількість місць у такому класі (класах), зарахування дітей відбувається за результатами жеребкування.</w:t>
      </w:r>
    </w:p>
    <w:p w:rsidR="007F2FFE" w:rsidRPr="007F2FFE" w:rsidRDefault="007F2FFE" w:rsidP="007F2FF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 xml:space="preserve">Діти зараховуються на вільні місця до </w:t>
      </w:r>
      <w:r w:rsidR="00BC1C7D">
        <w:rPr>
          <w:rFonts w:ascii="Times New Roman" w:eastAsia="Times New Roman" w:hAnsi="Times New Roman" w:cs="Times New Roman"/>
          <w:color w:val="000000"/>
          <w:sz w:val="28"/>
          <w:szCs w:val="28"/>
          <w:lang w:eastAsia="ru-RU"/>
        </w:rPr>
        <w:t>закладу освіти</w:t>
      </w:r>
      <w:r w:rsidRPr="007F2FFE">
        <w:rPr>
          <w:rFonts w:ascii="Times New Roman" w:eastAsia="Times New Roman" w:hAnsi="Times New Roman" w:cs="Times New Roman"/>
          <w:color w:val="000000"/>
          <w:sz w:val="28"/>
          <w:szCs w:val="28"/>
          <w:lang w:eastAsia="ru-RU"/>
        </w:rPr>
        <w:t xml:space="preserve"> за умови подання до 15 червня необхідних документів. Якщо </w:t>
      </w:r>
      <w:r w:rsidR="00BC1C7D">
        <w:rPr>
          <w:rFonts w:ascii="Times New Roman" w:eastAsia="Times New Roman" w:hAnsi="Times New Roman" w:cs="Times New Roman"/>
          <w:color w:val="000000"/>
          <w:sz w:val="28"/>
          <w:szCs w:val="28"/>
          <w:lang w:eastAsia="ru-RU"/>
        </w:rPr>
        <w:t>заклад освіти</w:t>
      </w:r>
      <w:r w:rsidRPr="007F2FFE">
        <w:rPr>
          <w:rFonts w:ascii="Times New Roman" w:eastAsia="Times New Roman" w:hAnsi="Times New Roman" w:cs="Times New Roman"/>
          <w:color w:val="000000"/>
          <w:sz w:val="28"/>
          <w:szCs w:val="28"/>
          <w:lang w:eastAsia="ru-RU"/>
        </w:rPr>
        <w:t>, до якої дитина може бути зарахована на вільне місце, і заклад освіти, на території обслуговування якого проживає ця дитина, розташовані в межах одного населеного пункту, то до необхідних документів додається також довідка закладу освіти, на території обслуговування якого проживає дитина, про її відрахування з цього закладу чи не зарахування до нього. Така довідка має бути видана закладом освіти, на території якого проживає ця дитина, впродовж одного робочого дня з дати звернення одного з батьків дитини.</w:t>
      </w:r>
    </w:p>
    <w:p w:rsidR="007F2FFE" w:rsidRPr="007F2FFE" w:rsidRDefault="007F2FFE" w:rsidP="007F2FF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 xml:space="preserve">6. Впродовж двох робочих днів з дня зарахування дітей </w:t>
      </w:r>
      <w:r w:rsidR="00BC1C7D">
        <w:rPr>
          <w:rFonts w:ascii="Times New Roman" w:eastAsia="Times New Roman" w:hAnsi="Times New Roman" w:cs="Times New Roman"/>
          <w:color w:val="000000"/>
          <w:sz w:val="28"/>
          <w:szCs w:val="28"/>
          <w:lang w:eastAsia="ru-RU"/>
        </w:rPr>
        <w:t xml:space="preserve">заклад освіти </w:t>
      </w:r>
      <w:r w:rsidRPr="007F2FFE">
        <w:rPr>
          <w:rFonts w:ascii="Times New Roman" w:eastAsia="Times New Roman" w:hAnsi="Times New Roman" w:cs="Times New Roman"/>
          <w:color w:val="000000"/>
          <w:sz w:val="28"/>
          <w:szCs w:val="28"/>
          <w:lang w:eastAsia="ru-RU"/>
        </w:rPr>
        <w:t xml:space="preserve"> оприлюднює з дотриманням Закону України «Про захист персональних даних» на інформаційному стенді, а також на офіційному сайті </w:t>
      </w:r>
      <w:r w:rsidR="00BC1C7D">
        <w:rPr>
          <w:rFonts w:ascii="Times New Roman" w:eastAsia="Times New Roman" w:hAnsi="Times New Roman" w:cs="Times New Roman"/>
          <w:color w:val="000000"/>
          <w:sz w:val="28"/>
          <w:szCs w:val="28"/>
          <w:lang w:eastAsia="ru-RU"/>
        </w:rPr>
        <w:t xml:space="preserve">закладу </w:t>
      </w:r>
      <w:r w:rsidR="00BC1C7D">
        <w:rPr>
          <w:rFonts w:ascii="Times New Roman" w:eastAsia="Times New Roman" w:hAnsi="Times New Roman" w:cs="Times New Roman"/>
          <w:color w:val="000000"/>
          <w:sz w:val="28"/>
          <w:szCs w:val="28"/>
          <w:lang w:eastAsia="ru-RU"/>
        </w:rPr>
        <w:lastRenderedPageBreak/>
        <w:t>освіти</w:t>
      </w:r>
      <w:r w:rsidRPr="007F2FFE">
        <w:rPr>
          <w:rFonts w:ascii="Times New Roman" w:eastAsia="Times New Roman" w:hAnsi="Times New Roman" w:cs="Times New Roman"/>
          <w:color w:val="000000"/>
          <w:sz w:val="28"/>
          <w:szCs w:val="28"/>
          <w:lang w:eastAsia="ru-RU"/>
        </w:rPr>
        <w:t xml:space="preserve"> (а у разі його відсутності – на офіційному сайті органу, до сфери управління якого належить заклад освіти):</w:t>
      </w:r>
    </w:p>
    <w:p w:rsidR="007F2FFE" w:rsidRPr="007F2FFE" w:rsidRDefault="007F2FFE" w:rsidP="007F2FFE">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список зарахованих учнів із зазначенням лише їх прізвищ;</w:t>
      </w:r>
    </w:p>
    <w:p w:rsidR="007F2FFE" w:rsidRPr="007F2FFE" w:rsidRDefault="007F2FFE" w:rsidP="007F2FFE">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оголошення про дату, час, місце і спосіб проведення жеребкування;</w:t>
      </w:r>
    </w:p>
    <w:p w:rsidR="007F2FFE" w:rsidRPr="007F2FFE" w:rsidRDefault="007F2FFE" w:rsidP="007F2FFE">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інформацію про кількість вільних місць і прізвища дітей, які претендують на вільні місця;</w:t>
      </w:r>
    </w:p>
    <w:p w:rsidR="007F2FFE" w:rsidRPr="007F2FFE" w:rsidRDefault="007F2FFE" w:rsidP="007F2FFE">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наказ керівника закладу освіти про утворення конкурсної комісії у складі 3 осіб для проведення жеребкування.</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 xml:space="preserve">У випадку, якщо кількість дітей, які мають право на першочергове зарахування, перевищує спроможність </w:t>
      </w:r>
      <w:r w:rsidR="00BC1C7D">
        <w:rPr>
          <w:rFonts w:ascii="Times New Roman" w:eastAsia="Times New Roman" w:hAnsi="Times New Roman" w:cs="Times New Roman"/>
          <w:color w:val="000000"/>
          <w:sz w:val="28"/>
          <w:szCs w:val="28"/>
          <w:lang w:eastAsia="ru-RU"/>
        </w:rPr>
        <w:t>закладу освіти</w:t>
      </w:r>
      <w:r w:rsidRPr="007F2FFE">
        <w:rPr>
          <w:rFonts w:ascii="Times New Roman" w:eastAsia="Times New Roman" w:hAnsi="Times New Roman" w:cs="Times New Roman"/>
          <w:color w:val="000000"/>
          <w:sz w:val="28"/>
          <w:szCs w:val="28"/>
          <w:lang w:eastAsia="ru-RU"/>
        </w:rPr>
        <w:t xml:space="preserve">, орган, у сфері управління якого перебуває </w:t>
      </w:r>
      <w:r w:rsidR="00BC1C7D">
        <w:rPr>
          <w:rFonts w:ascii="Times New Roman" w:eastAsia="Times New Roman" w:hAnsi="Times New Roman" w:cs="Times New Roman"/>
          <w:color w:val="000000"/>
          <w:sz w:val="28"/>
          <w:szCs w:val="28"/>
          <w:lang w:eastAsia="ru-RU"/>
        </w:rPr>
        <w:t>заклад освіти</w:t>
      </w:r>
      <w:r w:rsidRPr="007F2FFE">
        <w:rPr>
          <w:rFonts w:ascii="Times New Roman" w:eastAsia="Times New Roman" w:hAnsi="Times New Roman" w:cs="Times New Roman"/>
          <w:color w:val="000000"/>
          <w:sz w:val="28"/>
          <w:szCs w:val="28"/>
          <w:lang w:eastAsia="ru-RU"/>
        </w:rPr>
        <w:t>, невідкладно має запропонувати на вибір батьків таких дітей перелік закладів освіти, максимально доступних і наближених до місця їх проживання, а також сприяти зарахуванню дітей до обраних їх батьками закладів освіти.</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7F2FFE" w:rsidRPr="007F2FFE">
        <w:rPr>
          <w:rFonts w:ascii="Times New Roman" w:eastAsia="Times New Roman" w:hAnsi="Times New Roman" w:cs="Times New Roman"/>
          <w:color w:val="000000"/>
          <w:sz w:val="28"/>
          <w:szCs w:val="28"/>
          <w:lang w:eastAsia="ru-RU"/>
        </w:rPr>
        <w:t>. Після 15 червня зарахування на вільні місця відбувається у такому порядку:</w:t>
      </w:r>
    </w:p>
    <w:p w:rsidR="007F2FFE" w:rsidRPr="007F2FFE" w:rsidRDefault="007F2FFE" w:rsidP="007F2FFE">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до початку навчального року – діти, які мають право на першочергове зарахування;</w:t>
      </w:r>
    </w:p>
    <w:p w:rsidR="007F2FFE" w:rsidRPr="007F2FFE" w:rsidRDefault="007F2FFE" w:rsidP="007F2FFE">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впродовж навчального року – у порядку надходження заяв про зарахування.</w:t>
      </w:r>
    </w:p>
    <w:p w:rsid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Інформація про кількість зарахованих учнів та наявність вільних місць оприлюднюється обов’язково</w:t>
      </w:r>
      <w:r w:rsidR="00BC1C7D">
        <w:rPr>
          <w:rFonts w:ascii="Times New Roman" w:eastAsia="Times New Roman" w:hAnsi="Times New Roman" w:cs="Times New Roman"/>
          <w:color w:val="000000"/>
          <w:sz w:val="28"/>
          <w:szCs w:val="28"/>
          <w:lang w:eastAsia="ru-RU"/>
        </w:rPr>
        <w:t xml:space="preserve"> </w:t>
      </w:r>
      <w:r w:rsidRPr="007F2FFE">
        <w:rPr>
          <w:rFonts w:ascii="Times New Roman" w:eastAsia="Times New Roman" w:hAnsi="Times New Roman" w:cs="Times New Roman"/>
          <w:color w:val="000000"/>
          <w:sz w:val="28"/>
          <w:szCs w:val="28"/>
          <w:lang w:eastAsia="ru-RU"/>
        </w:rPr>
        <w:t xml:space="preserve">в </w:t>
      </w:r>
      <w:r w:rsidR="00BC1C7D">
        <w:rPr>
          <w:rFonts w:ascii="Times New Roman" w:eastAsia="Times New Roman" w:hAnsi="Times New Roman" w:cs="Times New Roman"/>
          <w:color w:val="000000"/>
          <w:sz w:val="28"/>
          <w:szCs w:val="28"/>
          <w:lang w:eastAsia="ru-RU"/>
        </w:rPr>
        <w:t xml:space="preserve">закладі освіти </w:t>
      </w:r>
      <w:r w:rsidRPr="007F2FFE">
        <w:rPr>
          <w:rFonts w:ascii="Times New Roman" w:eastAsia="Times New Roman" w:hAnsi="Times New Roman" w:cs="Times New Roman"/>
          <w:color w:val="000000"/>
          <w:sz w:val="28"/>
          <w:szCs w:val="28"/>
          <w:lang w:eastAsia="ru-RU"/>
        </w:rPr>
        <w:t>та на його веб-сайті (а у разі його відсутності – на веб-сайті органу, у сфері управління якого перебуває заклад освіти).</w:t>
      </w:r>
    </w:p>
    <w:p w:rsidR="00BC1C7D" w:rsidRPr="007F2FFE" w:rsidRDefault="00BC1C7D"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Зарахування дітей до 2-4 класів початкової школи відбувається на вільні місця у порядку надходження заяв про зарахування.</w:t>
      </w:r>
    </w:p>
    <w:p w:rsidR="007F2FFE" w:rsidRPr="007F2FFE" w:rsidRDefault="007F2FFE" w:rsidP="007F2FF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F2FFE">
        <w:rPr>
          <w:rFonts w:ascii="Times New Roman" w:eastAsia="Times New Roman" w:hAnsi="Times New Roman" w:cs="Times New Roman"/>
          <w:b/>
          <w:bCs/>
          <w:color w:val="000000"/>
          <w:sz w:val="28"/>
          <w:szCs w:val="28"/>
          <w:lang w:eastAsia="ru-RU"/>
        </w:rPr>
        <w:t xml:space="preserve"> Порядок проведення жеребкування для зарахування дітей до закладу освіти на вільні місця</w:t>
      </w:r>
    </w:p>
    <w:p w:rsidR="007F2FFE" w:rsidRPr="007F2FFE" w:rsidRDefault="007F2FFE" w:rsidP="007F2FF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7F2FFE" w:rsidRPr="007F2FFE">
        <w:rPr>
          <w:rFonts w:ascii="Times New Roman" w:eastAsia="Times New Roman" w:hAnsi="Times New Roman" w:cs="Times New Roman"/>
          <w:color w:val="000000"/>
          <w:sz w:val="28"/>
          <w:szCs w:val="28"/>
          <w:lang w:eastAsia="ru-RU"/>
        </w:rPr>
        <w:t>. Жеребкування проводиться у період з 5 по 10 червня.</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F2FFE" w:rsidRPr="007F2FFE">
        <w:rPr>
          <w:rFonts w:ascii="Times New Roman" w:eastAsia="Times New Roman" w:hAnsi="Times New Roman" w:cs="Times New Roman"/>
          <w:color w:val="000000"/>
          <w:sz w:val="28"/>
          <w:szCs w:val="28"/>
          <w:lang w:eastAsia="ru-RU"/>
        </w:rPr>
        <w:t>. Жеребкування є заходом публічного характеру, що проводиться за добровільної присутності батьків дітей, які претендують на вільні місця, або уповноваженої ними особи (далі – учасники жеребкування) на засадах випадкової вибірки, прозорості та відкритості.</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sz w:val="28"/>
          <w:szCs w:val="28"/>
          <w:lang w:eastAsia="ru-RU"/>
        </w:rPr>
      </w:pPr>
      <w:r w:rsidRPr="007F2FFE">
        <w:rPr>
          <w:rFonts w:ascii="Times New Roman" w:eastAsia="Times New Roman" w:hAnsi="Times New Roman" w:cs="Times New Roman"/>
          <w:sz w:val="28"/>
          <w:szCs w:val="28"/>
          <w:lang w:eastAsia="ru-RU"/>
        </w:rPr>
        <w:t>Під час жеребкування мають право бути присутніми представники засобів масової інформації та громадських об’єднань, зареєстрованих в установленому порядку.</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w:t>
      </w:r>
      <w:r w:rsidR="007F2FFE" w:rsidRPr="007F2FFE">
        <w:rPr>
          <w:rFonts w:ascii="Times New Roman" w:eastAsia="Times New Roman" w:hAnsi="Times New Roman" w:cs="Times New Roman"/>
          <w:color w:val="000000"/>
          <w:sz w:val="28"/>
          <w:szCs w:val="28"/>
          <w:lang w:eastAsia="ru-RU"/>
        </w:rPr>
        <w:t>. Жеребкування проводиться за допомогою барабана, скриньки або іншого пристрою, що має бути виготовлений з прозорого матеріалу (далі - пристрій), з використанням однакових за розміром, кольором, вагою, формою та іншими ознаками кульок, карток, аркушів паперу тощо (далі - жеребки).</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Жеребки виготовляються чи запаковуються у спосіб, що унеможливлює ознайомлення з їх змістом до моменту діставання їх з пристрою.</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Тип пристрою та жеребків визначається конкурсною комісією до її засідання, на якому відбувається жеребкування.</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F2FFE" w:rsidRPr="007F2FFE">
        <w:rPr>
          <w:rFonts w:ascii="Times New Roman" w:eastAsia="Times New Roman" w:hAnsi="Times New Roman" w:cs="Times New Roman"/>
          <w:color w:val="000000"/>
          <w:sz w:val="28"/>
          <w:szCs w:val="28"/>
          <w:lang w:eastAsia="ru-RU"/>
        </w:rPr>
        <w:t>. Загальна кількість жеребків має дорівнювати кількості дітей, які претендують на вільні місця.</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Кількість жеребків, які дають право бути зарахованим на вільне місце, має відповідати кількості таких вільних місць. Інформація про те, які з жеребків дають право бути зарахованим на вільне місце, має бути доведена до відома усіх присутніх учасників жеребкування з обов’язковим відображенням у відповідному протоколі засідання конкурсної комісії.</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F2FFE" w:rsidRPr="007F2FFE">
        <w:rPr>
          <w:rFonts w:ascii="Times New Roman" w:eastAsia="Times New Roman" w:hAnsi="Times New Roman" w:cs="Times New Roman"/>
          <w:color w:val="000000"/>
          <w:sz w:val="28"/>
          <w:szCs w:val="28"/>
          <w:lang w:eastAsia="ru-RU"/>
        </w:rPr>
        <w:t>. Жеребки до їх поміщення у пристрій демонструються присутнім учасникам жеребкування, які мають право оглянути як жеребки, так і пристрій.</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7F2FFE" w:rsidRPr="007F2FFE">
        <w:rPr>
          <w:rFonts w:ascii="Times New Roman" w:eastAsia="Times New Roman" w:hAnsi="Times New Roman" w:cs="Times New Roman"/>
          <w:color w:val="000000"/>
          <w:sz w:val="28"/>
          <w:szCs w:val="28"/>
          <w:lang w:eastAsia="ru-RU"/>
        </w:rPr>
        <w:t>. Після перемішування жеребків у пристрої кожен учасник жеребкування дістає жеребок з пристрою у порядку розміщення дітей у списку, сформованого в алфавітному порядку, розпаковує його, демонструє та оголошує усім присутнім учасникам жеребкування та членам комісії його зміст.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w:t>
      </w:r>
    </w:p>
    <w:p w:rsidR="007F2FFE" w:rsidRPr="007F2FFE" w:rsidRDefault="007F2FFE"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F2FFE">
        <w:rPr>
          <w:rFonts w:ascii="Times New Roman" w:eastAsia="Times New Roman" w:hAnsi="Times New Roman" w:cs="Times New Roman"/>
          <w:color w:val="000000"/>
          <w:sz w:val="28"/>
          <w:szCs w:val="28"/>
          <w:lang w:eastAsia="ru-RU"/>
        </w:rPr>
        <w:t>Інформація про результат кожного учасника жеребкування відразу фіксується у протоколі засідання конкурсної комісії.</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7F2FFE" w:rsidRPr="007F2FFE">
        <w:rPr>
          <w:rFonts w:ascii="Times New Roman" w:eastAsia="Times New Roman" w:hAnsi="Times New Roman" w:cs="Times New Roman"/>
          <w:color w:val="000000"/>
          <w:sz w:val="28"/>
          <w:szCs w:val="28"/>
          <w:lang w:eastAsia="ru-RU"/>
        </w:rPr>
        <w:t>. Після діставання останнього жеребка головою або одним з членів конкурсної комісії оголошуються результати жеребкування, що фіксуються в протоколі, який підписується усіма членами конкурсної комісії, та є підставою для видання відповідного наказу про зарахування дітей на вільні місця.</w:t>
      </w:r>
    </w:p>
    <w:p w:rsidR="007F2FFE" w:rsidRPr="007F2FFE" w:rsidRDefault="00952CA5" w:rsidP="007F2FFE">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7F2FFE" w:rsidRPr="007F2FFE">
        <w:rPr>
          <w:rFonts w:ascii="Times New Roman" w:eastAsia="Times New Roman" w:hAnsi="Times New Roman" w:cs="Times New Roman"/>
          <w:color w:val="000000"/>
          <w:sz w:val="28"/>
          <w:szCs w:val="28"/>
          <w:lang w:eastAsia="ru-RU"/>
        </w:rPr>
        <w:t>. Учасник жеребкування може звернутися зі скаргою до органу, у сфері управління якого перебуває заклад освіти, протягом двох робочих днів після оголошення результатів жеребкування.</w:t>
      </w:r>
    </w:p>
    <w:p w:rsidR="0057314B" w:rsidRDefault="0057314B" w:rsidP="00952CA5">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827F61" w:rsidRDefault="00827F61" w:rsidP="00952CA5">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827F61" w:rsidRDefault="00AD0562" w:rsidP="00952CA5">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 </w:t>
      </w:r>
    </w:p>
    <w:p w:rsidR="000E705C" w:rsidRDefault="00DF72CB" w:rsidP="004276F8">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lastRenderedPageBreak/>
        <w:t>І</w:t>
      </w:r>
      <w:r w:rsidR="00017926">
        <w:rPr>
          <w:rFonts w:ascii="Times New Roman" w:eastAsia="Times New Roman" w:hAnsi="Times New Roman" w:cs="Times New Roman"/>
          <w:b/>
          <w:bCs/>
          <w:color w:val="000000"/>
          <w:sz w:val="28"/>
          <w:szCs w:val="28"/>
          <w:bdr w:val="none" w:sz="0" w:space="0" w:color="auto" w:frame="1"/>
          <w:lang w:eastAsia="ru-RU"/>
        </w:rPr>
        <w:t>І</w:t>
      </w:r>
      <w:r w:rsidR="004276F8">
        <w:rPr>
          <w:rFonts w:ascii="Times New Roman" w:eastAsia="Times New Roman" w:hAnsi="Times New Roman" w:cs="Times New Roman"/>
          <w:b/>
          <w:bCs/>
          <w:color w:val="000000"/>
          <w:sz w:val="28"/>
          <w:szCs w:val="28"/>
          <w:bdr w:val="none" w:sz="0" w:space="0" w:color="auto" w:frame="1"/>
          <w:lang w:eastAsia="ru-RU"/>
        </w:rPr>
        <w:t>І</w:t>
      </w:r>
      <w:r w:rsidR="000E705C" w:rsidRPr="000E705C">
        <w:rPr>
          <w:rFonts w:ascii="Times New Roman" w:eastAsia="Times New Roman" w:hAnsi="Times New Roman" w:cs="Times New Roman"/>
          <w:b/>
          <w:bCs/>
          <w:color w:val="000000"/>
          <w:sz w:val="28"/>
          <w:szCs w:val="28"/>
          <w:bdr w:val="none" w:sz="0" w:space="0" w:color="auto" w:frame="1"/>
          <w:lang w:eastAsia="ru-RU"/>
        </w:rPr>
        <w:t>. Зарахування до гімназії</w:t>
      </w:r>
    </w:p>
    <w:p w:rsidR="004276F8" w:rsidRPr="000E705C" w:rsidRDefault="004276F8" w:rsidP="004276F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276F8" w:rsidRDefault="000E705C" w:rsidP="004276F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1. Зарахування до 5 класу </w:t>
      </w:r>
      <w:r w:rsidR="004276F8">
        <w:rPr>
          <w:rFonts w:ascii="Times New Roman" w:eastAsia="Times New Roman" w:hAnsi="Times New Roman" w:cs="Times New Roman"/>
          <w:color w:val="000000"/>
          <w:sz w:val="28"/>
          <w:szCs w:val="28"/>
          <w:lang w:eastAsia="ru-RU"/>
        </w:rPr>
        <w:t xml:space="preserve">Запорізької гімназії № 107 Запорізької міської ради Запорізької області </w:t>
      </w:r>
      <w:r w:rsidRPr="000E705C">
        <w:rPr>
          <w:rFonts w:ascii="Times New Roman" w:eastAsia="Times New Roman" w:hAnsi="Times New Roman" w:cs="Times New Roman"/>
          <w:color w:val="000000"/>
          <w:sz w:val="28"/>
          <w:szCs w:val="28"/>
          <w:lang w:eastAsia="ru-RU"/>
        </w:rPr>
        <w:t xml:space="preserve"> відбувається </w:t>
      </w:r>
      <w:r w:rsidR="004276F8">
        <w:rPr>
          <w:rFonts w:ascii="Times New Roman" w:eastAsia="Times New Roman" w:hAnsi="Times New Roman" w:cs="Times New Roman"/>
          <w:color w:val="000000"/>
          <w:sz w:val="28"/>
          <w:szCs w:val="28"/>
          <w:lang w:eastAsia="ru-RU"/>
        </w:rPr>
        <w:t>за результатами конкурсного відбору</w:t>
      </w:r>
      <w:r w:rsidR="00B31BDD">
        <w:rPr>
          <w:rFonts w:ascii="Times New Roman" w:eastAsia="Times New Roman" w:hAnsi="Times New Roman" w:cs="Times New Roman"/>
          <w:color w:val="000000"/>
          <w:sz w:val="28"/>
          <w:szCs w:val="28"/>
          <w:lang w:eastAsia="ru-RU"/>
        </w:rPr>
        <w:t>, що проводиться відповідно</w:t>
      </w:r>
      <w:r w:rsidR="00B31BDD" w:rsidRPr="000E705C">
        <w:rPr>
          <w:rFonts w:ascii="Times New Roman" w:eastAsia="Times New Roman" w:hAnsi="Times New Roman" w:cs="Times New Roman"/>
          <w:color w:val="000000"/>
          <w:sz w:val="28"/>
          <w:szCs w:val="28"/>
          <w:lang w:eastAsia="ru-RU"/>
        </w:rPr>
        <w:t xml:space="preserve">до пунктів </w:t>
      </w:r>
      <w:r w:rsidR="00B31BDD" w:rsidRPr="00F71793">
        <w:rPr>
          <w:rFonts w:ascii="Times New Roman" w:eastAsia="Times New Roman" w:hAnsi="Times New Roman" w:cs="Times New Roman"/>
          <w:sz w:val="28"/>
          <w:szCs w:val="28"/>
          <w:lang w:eastAsia="ru-RU"/>
        </w:rPr>
        <w:t xml:space="preserve">10-22 </w:t>
      </w:r>
      <w:r w:rsidR="00B31BDD" w:rsidRPr="000E705C">
        <w:rPr>
          <w:rFonts w:ascii="Times New Roman" w:eastAsia="Times New Roman" w:hAnsi="Times New Roman" w:cs="Times New Roman"/>
          <w:color w:val="000000"/>
          <w:sz w:val="28"/>
          <w:szCs w:val="28"/>
          <w:lang w:eastAsia="ru-RU"/>
        </w:rPr>
        <w:t>цього розділу</w:t>
      </w:r>
      <w:r w:rsidR="004276F8">
        <w:rPr>
          <w:rFonts w:ascii="Times New Roman" w:eastAsia="Times New Roman" w:hAnsi="Times New Roman" w:cs="Times New Roman"/>
          <w:color w:val="000000"/>
          <w:sz w:val="28"/>
          <w:szCs w:val="28"/>
          <w:lang w:eastAsia="ru-RU"/>
        </w:rPr>
        <w:t xml:space="preserve">, </w:t>
      </w:r>
      <w:r w:rsidR="004276F8" w:rsidRPr="000E705C">
        <w:rPr>
          <w:rFonts w:ascii="Times New Roman" w:eastAsia="Times New Roman" w:hAnsi="Times New Roman" w:cs="Times New Roman"/>
          <w:color w:val="000000"/>
          <w:sz w:val="28"/>
          <w:szCs w:val="28"/>
          <w:lang w:eastAsia="ru-RU"/>
        </w:rPr>
        <w:t>якщо кількість под</w:t>
      </w:r>
      <w:r w:rsidR="004276F8">
        <w:rPr>
          <w:rFonts w:ascii="Times New Roman" w:eastAsia="Times New Roman" w:hAnsi="Times New Roman" w:cs="Times New Roman"/>
          <w:color w:val="000000"/>
          <w:sz w:val="28"/>
          <w:szCs w:val="28"/>
          <w:lang w:eastAsia="ru-RU"/>
        </w:rPr>
        <w:t>аних станом на 31 травня заяв</w:t>
      </w:r>
      <w:r w:rsidR="004276F8" w:rsidRPr="000E705C">
        <w:rPr>
          <w:rFonts w:ascii="Times New Roman" w:eastAsia="Times New Roman" w:hAnsi="Times New Roman" w:cs="Times New Roman"/>
          <w:color w:val="000000"/>
          <w:sz w:val="28"/>
          <w:szCs w:val="28"/>
          <w:lang w:eastAsia="ru-RU"/>
        </w:rPr>
        <w:t xml:space="preserve"> перевищує загальної кількості місць у п’ятому (п’ятих</w:t>
      </w:r>
      <w:r w:rsidR="000B19E0">
        <w:rPr>
          <w:rFonts w:ascii="Times New Roman" w:eastAsia="Times New Roman" w:hAnsi="Times New Roman" w:cs="Times New Roman"/>
          <w:color w:val="000000"/>
          <w:sz w:val="28"/>
          <w:szCs w:val="28"/>
          <w:lang w:eastAsia="ru-RU"/>
        </w:rPr>
        <w:t xml:space="preserve"> класах</w:t>
      </w:r>
      <w:r w:rsidR="004276F8" w:rsidRPr="000E705C">
        <w:rPr>
          <w:rFonts w:ascii="Times New Roman" w:eastAsia="Times New Roman" w:hAnsi="Times New Roman" w:cs="Times New Roman"/>
          <w:color w:val="000000"/>
          <w:sz w:val="28"/>
          <w:szCs w:val="28"/>
          <w:lang w:eastAsia="ru-RU"/>
        </w:rPr>
        <w:t xml:space="preserve">) класі </w:t>
      </w:r>
      <w:r w:rsidR="000B19E0">
        <w:rPr>
          <w:rFonts w:ascii="Times New Roman" w:eastAsia="Times New Roman" w:hAnsi="Times New Roman" w:cs="Times New Roman"/>
          <w:color w:val="000000"/>
          <w:sz w:val="28"/>
          <w:szCs w:val="28"/>
          <w:lang w:eastAsia="ru-RU"/>
        </w:rPr>
        <w:t>гімназії.</w:t>
      </w:r>
    </w:p>
    <w:p w:rsidR="000B19E0" w:rsidRDefault="000B19E0" w:rsidP="000B19E0">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0E705C">
        <w:rPr>
          <w:rFonts w:ascii="Times New Roman" w:eastAsia="Times New Roman" w:hAnsi="Times New Roman" w:cs="Times New Roman"/>
          <w:color w:val="000000"/>
          <w:sz w:val="28"/>
          <w:szCs w:val="28"/>
          <w:lang w:eastAsia="ru-RU"/>
        </w:rPr>
        <w:t xml:space="preserve">Для зарахування до </w:t>
      </w:r>
      <w:r>
        <w:rPr>
          <w:rFonts w:ascii="Times New Roman" w:eastAsia="Times New Roman" w:hAnsi="Times New Roman" w:cs="Times New Roman"/>
          <w:color w:val="000000"/>
          <w:sz w:val="28"/>
          <w:szCs w:val="28"/>
          <w:lang w:eastAsia="ru-RU"/>
        </w:rPr>
        <w:t>5 класу гімназії</w:t>
      </w:r>
      <w:r w:rsidRPr="000E705C">
        <w:rPr>
          <w:rFonts w:ascii="Times New Roman" w:eastAsia="Times New Roman" w:hAnsi="Times New Roman" w:cs="Times New Roman"/>
          <w:color w:val="000000"/>
          <w:sz w:val="28"/>
          <w:szCs w:val="28"/>
          <w:lang w:eastAsia="ru-RU"/>
        </w:rPr>
        <w:t xml:space="preserve"> заяви подаються до 31 травня включно.</w:t>
      </w:r>
    </w:p>
    <w:p w:rsidR="000B19E0" w:rsidRDefault="000B19E0" w:rsidP="000B19E0">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3.Я</w:t>
      </w:r>
      <w:r w:rsidRPr="000E705C">
        <w:rPr>
          <w:rFonts w:ascii="Times New Roman" w:eastAsia="Times New Roman" w:hAnsi="Times New Roman" w:cs="Times New Roman"/>
          <w:color w:val="000000"/>
          <w:sz w:val="28"/>
          <w:szCs w:val="28"/>
          <w:lang w:eastAsia="ru-RU"/>
        </w:rPr>
        <w:t>кщо кількість поданих станом на 31 травня заяв не перевищує загальної кількості місць у п’ятому (п’ятих) класі (класах), конкурсний відбір не проводиться і 01 червня видається наказ про зарахування усіх дітей.</w:t>
      </w:r>
    </w:p>
    <w:p w:rsidR="006755BD" w:rsidRPr="000E705C" w:rsidRDefault="000B19E0" w:rsidP="000B19E0">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w:t>
      </w:r>
      <w:r w:rsidRPr="000E705C">
        <w:rPr>
          <w:rFonts w:ascii="Times New Roman" w:eastAsia="Times New Roman" w:hAnsi="Times New Roman" w:cs="Times New Roman"/>
          <w:color w:val="000000"/>
          <w:sz w:val="28"/>
          <w:szCs w:val="28"/>
          <w:lang w:eastAsia="ru-RU"/>
        </w:rPr>
        <w:t>кщо кількість поданих станом на 31 травня заяв перевищує загальну кількість місць у п’ятому (п’ятих) класі (класах)</w:t>
      </w:r>
      <w:r w:rsidR="00EC267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то</w:t>
      </w:r>
      <w:r w:rsidRPr="000E705C">
        <w:rPr>
          <w:rFonts w:ascii="Times New Roman" w:eastAsia="Times New Roman" w:hAnsi="Times New Roman" w:cs="Times New Roman"/>
          <w:color w:val="000000"/>
          <w:sz w:val="28"/>
          <w:szCs w:val="28"/>
          <w:lang w:eastAsia="ru-RU"/>
        </w:rPr>
        <w:t xml:space="preserve"> до 01 червня включно </w:t>
      </w:r>
      <w:r>
        <w:rPr>
          <w:rFonts w:ascii="Times New Roman" w:eastAsia="Times New Roman" w:hAnsi="Times New Roman" w:cs="Times New Roman"/>
          <w:color w:val="000000"/>
          <w:sz w:val="28"/>
          <w:szCs w:val="28"/>
          <w:lang w:eastAsia="ru-RU"/>
        </w:rPr>
        <w:t>гімназія</w:t>
      </w:r>
      <w:r w:rsidRPr="000E705C">
        <w:rPr>
          <w:rFonts w:ascii="Times New Roman" w:eastAsia="Times New Roman" w:hAnsi="Times New Roman" w:cs="Times New Roman"/>
          <w:color w:val="000000"/>
          <w:sz w:val="28"/>
          <w:szCs w:val="28"/>
          <w:lang w:eastAsia="ru-RU"/>
        </w:rPr>
        <w:t xml:space="preserve"> оприлюднює оголошення про</w:t>
      </w:r>
      <w:r w:rsidR="00EC267C">
        <w:rPr>
          <w:rFonts w:ascii="Times New Roman" w:eastAsia="Times New Roman" w:hAnsi="Times New Roman" w:cs="Times New Roman"/>
          <w:color w:val="000000"/>
          <w:sz w:val="28"/>
          <w:szCs w:val="28"/>
          <w:lang w:eastAsia="ru-RU"/>
        </w:rPr>
        <w:t xml:space="preserve"> проведення конкурсного відбору.</w:t>
      </w:r>
      <w:r w:rsidRPr="000E705C">
        <w:rPr>
          <w:rFonts w:ascii="Times New Roman" w:eastAsia="Times New Roman" w:hAnsi="Times New Roman" w:cs="Times New Roman"/>
          <w:color w:val="000000"/>
          <w:sz w:val="28"/>
          <w:szCs w:val="28"/>
          <w:lang w:eastAsia="ru-RU"/>
        </w:rPr>
        <w:t xml:space="preserve"> Конкурс має бути проведений і наказ про зарахуван</w:t>
      </w:r>
      <w:r w:rsidR="006755BD">
        <w:rPr>
          <w:rFonts w:ascii="Times New Roman" w:eastAsia="Times New Roman" w:hAnsi="Times New Roman" w:cs="Times New Roman"/>
          <w:color w:val="000000"/>
          <w:sz w:val="28"/>
          <w:szCs w:val="28"/>
          <w:lang w:eastAsia="ru-RU"/>
        </w:rPr>
        <w:t>ня виданий до 15 червня включно.</w:t>
      </w:r>
    </w:p>
    <w:p w:rsidR="00EC267C" w:rsidRDefault="00820368" w:rsidP="00EC267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EC267C">
        <w:rPr>
          <w:rFonts w:ascii="Times New Roman" w:eastAsia="Times New Roman" w:hAnsi="Times New Roman" w:cs="Times New Roman"/>
          <w:color w:val="000000"/>
          <w:sz w:val="28"/>
          <w:szCs w:val="28"/>
          <w:lang w:eastAsia="ru-RU"/>
        </w:rPr>
        <w:t xml:space="preserve">. </w:t>
      </w:r>
      <w:r w:rsidR="00EC267C" w:rsidRPr="000E705C">
        <w:rPr>
          <w:rFonts w:ascii="Times New Roman" w:eastAsia="Times New Roman" w:hAnsi="Times New Roman" w:cs="Times New Roman"/>
          <w:color w:val="000000"/>
          <w:sz w:val="28"/>
          <w:szCs w:val="28"/>
          <w:lang w:eastAsia="ru-RU"/>
        </w:rPr>
        <w:t xml:space="preserve">Після 15 червня зарахування на вільні місця (за умови їх наявності) відбувається за результатами конкурсного відбору, що проводиться відповідно до </w:t>
      </w:r>
      <w:r w:rsidR="00EC267C" w:rsidRPr="00F71793">
        <w:rPr>
          <w:rFonts w:ascii="Times New Roman" w:eastAsia="Times New Roman" w:hAnsi="Times New Roman" w:cs="Times New Roman"/>
          <w:sz w:val="28"/>
          <w:szCs w:val="28"/>
          <w:lang w:eastAsia="ru-RU"/>
        </w:rPr>
        <w:t xml:space="preserve">пунктів </w:t>
      </w:r>
      <w:r w:rsidR="00B31BDD" w:rsidRPr="00F71793">
        <w:rPr>
          <w:rFonts w:ascii="Times New Roman" w:eastAsia="Times New Roman" w:hAnsi="Times New Roman" w:cs="Times New Roman"/>
          <w:sz w:val="28"/>
          <w:szCs w:val="28"/>
          <w:lang w:eastAsia="ru-RU"/>
        </w:rPr>
        <w:t>10-22</w:t>
      </w:r>
      <w:r w:rsidR="00EC267C" w:rsidRPr="000E705C">
        <w:rPr>
          <w:rFonts w:ascii="Times New Roman" w:eastAsia="Times New Roman" w:hAnsi="Times New Roman" w:cs="Times New Roman"/>
          <w:color w:val="000000"/>
          <w:sz w:val="28"/>
          <w:szCs w:val="28"/>
          <w:lang w:eastAsia="ru-RU"/>
        </w:rPr>
        <w:t>цього розділу.</w:t>
      </w:r>
    </w:p>
    <w:p w:rsidR="00820368" w:rsidRDefault="00820368" w:rsidP="00EC267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0E705C">
        <w:rPr>
          <w:rFonts w:ascii="Times New Roman" w:eastAsia="Times New Roman" w:hAnsi="Times New Roman" w:cs="Times New Roman"/>
          <w:color w:val="000000"/>
          <w:sz w:val="28"/>
          <w:szCs w:val="28"/>
          <w:lang w:eastAsia="ru-RU"/>
        </w:rPr>
        <w:t xml:space="preserve">Для зарахування до </w:t>
      </w:r>
      <w:r>
        <w:rPr>
          <w:rFonts w:ascii="Times New Roman" w:eastAsia="Times New Roman" w:hAnsi="Times New Roman" w:cs="Times New Roman"/>
          <w:color w:val="000000"/>
          <w:sz w:val="28"/>
          <w:szCs w:val="28"/>
          <w:lang w:eastAsia="ru-RU"/>
        </w:rPr>
        <w:t>8 класу гімназії</w:t>
      </w:r>
      <w:r w:rsidRPr="000E705C">
        <w:rPr>
          <w:rFonts w:ascii="Times New Roman" w:eastAsia="Times New Roman" w:hAnsi="Times New Roman" w:cs="Times New Roman"/>
          <w:color w:val="000000"/>
          <w:sz w:val="28"/>
          <w:szCs w:val="28"/>
          <w:lang w:eastAsia="ru-RU"/>
        </w:rPr>
        <w:t xml:space="preserve"> заяви подаються до 31 травня включно.</w:t>
      </w:r>
    </w:p>
    <w:p w:rsidR="00484D63" w:rsidRDefault="00820368" w:rsidP="00484D63">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6755BD">
        <w:rPr>
          <w:rFonts w:ascii="Times New Roman" w:eastAsia="Times New Roman" w:hAnsi="Times New Roman" w:cs="Times New Roman"/>
          <w:color w:val="000000"/>
          <w:sz w:val="28"/>
          <w:szCs w:val="28"/>
          <w:lang w:eastAsia="ru-RU"/>
        </w:rPr>
        <w:t>.</w:t>
      </w:r>
      <w:r w:rsidR="006755BD" w:rsidRPr="000E705C">
        <w:rPr>
          <w:rFonts w:ascii="Times New Roman" w:eastAsia="Times New Roman" w:hAnsi="Times New Roman" w:cs="Times New Roman"/>
          <w:color w:val="000000"/>
          <w:sz w:val="28"/>
          <w:szCs w:val="28"/>
          <w:lang w:eastAsia="ru-RU"/>
        </w:rPr>
        <w:t xml:space="preserve">Зарахування до </w:t>
      </w:r>
      <w:r w:rsidR="006755BD">
        <w:rPr>
          <w:rFonts w:ascii="Times New Roman" w:eastAsia="Times New Roman" w:hAnsi="Times New Roman" w:cs="Times New Roman"/>
          <w:color w:val="000000"/>
          <w:sz w:val="28"/>
          <w:szCs w:val="28"/>
          <w:lang w:eastAsia="ru-RU"/>
        </w:rPr>
        <w:t>8</w:t>
      </w:r>
      <w:r w:rsidR="006755BD" w:rsidRPr="000E705C">
        <w:rPr>
          <w:rFonts w:ascii="Times New Roman" w:eastAsia="Times New Roman" w:hAnsi="Times New Roman" w:cs="Times New Roman"/>
          <w:color w:val="000000"/>
          <w:sz w:val="28"/>
          <w:szCs w:val="28"/>
          <w:lang w:eastAsia="ru-RU"/>
        </w:rPr>
        <w:t xml:space="preserve"> класу </w:t>
      </w:r>
      <w:r w:rsidR="006755BD">
        <w:rPr>
          <w:rFonts w:ascii="Times New Roman" w:eastAsia="Times New Roman" w:hAnsi="Times New Roman" w:cs="Times New Roman"/>
          <w:color w:val="000000"/>
          <w:sz w:val="28"/>
          <w:szCs w:val="28"/>
          <w:lang w:eastAsia="ru-RU"/>
        </w:rPr>
        <w:t xml:space="preserve">гімназії </w:t>
      </w:r>
      <w:r w:rsidR="006755BD" w:rsidRPr="000E705C">
        <w:rPr>
          <w:rFonts w:ascii="Times New Roman" w:eastAsia="Times New Roman" w:hAnsi="Times New Roman" w:cs="Times New Roman"/>
          <w:color w:val="000000"/>
          <w:sz w:val="28"/>
          <w:szCs w:val="28"/>
          <w:lang w:eastAsia="ru-RU"/>
        </w:rPr>
        <w:t xml:space="preserve"> відбувається </w:t>
      </w:r>
      <w:r w:rsidR="006755BD">
        <w:rPr>
          <w:rFonts w:ascii="Times New Roman" w:eastAsia="Times New Roman" w:hAnsi="Times New Roman" w:cs="Times New Roman"/>
          <w:color w:val="000000"/>
          <w:sz w:val="28"/>
          <w:szCs w:val="28"/>
          <w:lang w:eastAsia="ru-RU"/>
        </w:rPr>
        <w:t>за результатами конкурсного відбору</w:t>
      </w:r>
      <w:r w:rsidR="00CE47D5">
        <w:rPr>
          <w:rFonts w:ascii="Times New Roman" w:eastAsia="Times New Roman" w:hAnsi="Times New Roman" w:cs="Times New Roman"/>
          <w:color w:val="000000"/>
          <w:sz w:val="28"/>
          <w:szCs w:val="28"/>
          <w:lang w:eastAsia="ru-RU"/>
        </w:rPr>
        <w:t>,</w:t>
      </w:r>
      <w:r w:rsidR="00484D63">
        <w:rPr>
          <w:rFonts w:ascii="Times New Roman" w:eastAsia="Times New Roman" w:hAnsi="Times New Roman" w:cs="Times New Roman"/>
          <w:color w:val="000000"/>
          <w:sz w:val="28"/>
          <w:szCs w:val="28"/>
          <w:lang w:eastAsia="ru-RU"/>
        </w:rPr>
        <w:t>що проводиться відповідно</w:t>
      </w:r>
      <w:r w:rsidR="00484D63" w:rsidRPr="000E705C">
        <w:rPr>
          <w:rFonts w:ascii="Times New Roman" w:eastAsia="Times New Roman" w:hAnsi="Times New Roman" w:cs="Times New Roman"/>
          <w:color w:val="000000"/>
          <w:sz w:val="28"/>
          <w:szCs w:val="28"/>
          <w:lang w:eastAsia="ru-RU"/>
        </w:rPr>
        <w:t xml:space="preserve">до пунктів </w:t>
      </w:r>
      <w:r w:rsidR="00484D63" w:rsidRPr="00F71793">
        <w:rPr>
          <w:rFonts w:ascii="Times New Roman" w:eastAsia="Times New Roman" w:hAnsi="Times New Roman" w:cs="Times New Roman"/>
          <w:sz w:val="28"/>
          <w:szCs w:val="28"/>
          <w:lang w:eastAsia="ru-RU"/>
        </w:rPr>
        <w:t xml:space="preserve">10-22 </w:t>
      </w:r>
      <w:r w:rsidR="00484D63" w:rsidRPr="000E705C">
        <w:rPr>
          <w:rFonts w:ascii="Times New Roman" w:eastAsia="Times New Roman" w:hAnsi="Times New Roman" w:cs="Times New Roman"/>
          <w:color w:val="000000"/>
          <w:sz w:val="28"/>
          <w:szCs w:val="28"/>
          <w:lang w:eastAsia="ru-RU"/>
        </w:rPr>
        <w:t>цього розділу</w:t>
      </w:r>
      <w:r w:rsidR="00484D63">
        <w:rPr>
          <w:rFonts w:ascii="Times New Roman" w:eastAsia="Times New Roman" w:hAnsi="Times New Roman" w:cs="Times New Roman"/>
          <w:color w:val="000000"/>
          <w:sz w:val="28"/>
          <w:szCs w:val="28"/>
          <w:lang w:eastAsia="ru-RU"/>
        </w:rPr>
        <w:t xml:space="preserve">, </w:t>
      </w:r>
      <w:r w:rsidR="00CE47D5" w:rsidRPr="000E705C">
        <w:rPr>
          <w:rFonts w:ascii="Times New Roman" w:eastAsia="Times New Roman" w:hAnsi="Times New Roman" w:cs="Times New Roman"/>
          <w:color w:val="000000"/>
          <w:sz w:val="28"/>
          <w:szCs w:val="28"/>
          <w:lang w:eastAsia="ru-RU"/>
        </w:rPr>
        <w:t>якщо кількість под</w:t>
      </w:r>
      <w:r w:rsidR="00CE47D5">
        <w:rPr>
          <w:rFonts w:ascii="Times New Roman" w:eastAsia="Times New Roman" w:hAnsi="Times New Roman" w:cs="Times New Roman"/>
          <w:color w:val="000000"/>
          <w:sz w:val="28"/>
          <w:szCs w:val="28"/>
          <w:lang w:eastAsia="ru-RU"/>
        </w:rPr>
        <w:t>аних станом на 31 травня заяв</w:t>
      </w:r>
      <w:r w:rsidR="00CE47D5" w:rsidRPr="000E705C">
        <w:rPr>
          <w:rFonts w:ascii="Times New Roman" w:eastAsia="Times New Roman" w:hAnsi="Times New Roman" w:cs="Times New Roman"/>
          <w:color w:val="000000"/>
          <w:sz w:val="28"/>
          <w:szCs w:val="28"/>
          <w:lang w:eastAsia="ru-RU"/>
        </w:rPr>
        <w:t xml:space="preserve"> перевищує загальної кількості місць у </w:t>
      </w:r>
      <w:r w:rsidR="00CE47D5">
        <w:rPr>
          <w:rFonts w:ascii="Times New Roman" w:eastAsia="Times New Roman" w:hAnsi="Times New Roman" w:cs="Times New Roman"/>
          <w:color w:val="000000"/>
          <w:sz w:val="28"/>
          <w:szCs w:val="28"/>
          <w:lang w:eastAsia="ru-RU"/>
        </w:rPr>
        <w:t>восьм</w:t>
      </w:r>
      <w:r w:rsidR="00CE47D5" w:rsidRPr="000E705C">
        <w:rPr>
          <w:rFonts w:ascii="Times New Roman" w:eastAsia="Times New Roman" w:hAnsi="Times New Roman" w:cs="Times New Roman"/>
          <w:color w:val="000000"/>
          <w:sz w:val="28"/>
          <w:szCs w:val="28"/>
          <w:lang w:eastAsia="ru-RU"/>
        </w:rPr>
        <w:t>ому (</w:t>
      </w:r>
      <w:r w:rsidR="00CE47D5">
        <w:rPr>
          <w:rFonts w:ascii="Times New Roman" w:eastAsia="Times New Roman" w:hAnsi="Times New Roman" w:cs="Times New Roman"/>
          <w:color w:val="000000"/>
          <w:sz w:val="28"/>
          <w:szCs w:val="28"/>
          <w:lang w:eastAsia="ru-RU"/>
        </w:rPr>
        <w:t>восьм</w:t>
      </w:r>
      <w:r w:rsidR="00CE47D5" w:rsidRPr="000E705C">
        <w:rPr>
          <w:rFonts w:ascii="Times New Roman" w:eastAsia="Times New Roman" w:hAnsi="Times New Roman" w:cs="Times New Roman"/>
          <w:color w:val="000000"/>
          <w:sz w:val="28"/>
          <w:szCs w:val="28"/>
          <w:lang w:eastAsia="ru-RU"/>
        </w:rPr>
        <w:t>их</w:t>
      </w:r>
      <w:r w:rsidR="00CE47D5">
        <w:rPr>
          <w:rFonts w:ascii="Times New Roman" w:eastAsia="Times New Roman" w:hAnsi="Times New Roman" w:cs="Times New Roman"/>
          <w:color w:val="000000"/>
          <w:sz w:val="28"/>
          <w:szCs w:val="28"/>
          <w:lang w:eastAsia="ru-RU"/>
        </w:rPr>
        <w:t xml:space="preserve"> класах</w:t>
      </w:r>
      <w:r w:rsidR="00CE47D5" w:rsidRPr="000E705C">
        <w:rPr>
          <w:rFonts w:ascii="Times New Roman" w:eastAsia="Times New Roman" w:hAnsi="Times New Roman" w:cs="Times New Roman"/>
          <w:color w:val="000000"/>
          <w:sz w:val="28"/>
          <w:szCs w:val="28"/>
          <w:lang w:eastAsia="ru-RU"/>
        </w:rPr>
        <w:t xml:space="preserve">) класі </w:t>
      </w:r>
      <w:r w:rsidR="00CE47D5">
        <w:rPr>
          <w:rFonts w:ascii="Times New Roman" w:eastAsia="Times New Roman" w:hAnsi="Times New Roman" w:cs="Times New Roman"/>
          <w:color w:val="000000"/>
          <w:sz w:val="28"/>
          <w:szCs w:val="28"/>
          <w:lang w:eastAsia="ru-RU"/>
        </w:rPr>
        <w:t>гімназії.</w:t>
      </w:r>
      <w:r w:rsidR="00484D63">
        <w:rPr>
          <w:rFonts w:ascii="Times New Roman" w:eastAsia="Times New Roman" w:hAnsi="Times New Roman" w:cs="Times New Roman"/>
          <w:color w:val="000000"/>
          <w:sz w:val="28"/>
          <w:szCs w:val="28"/>
          <w:lang w:eastAsia="ru-RU"/>
        </w:rPr>
        <w:t>Д</w:t>
      </w:r>
      <w:r w:rsidR="00484D63" w:rsidRPr="000E705C">
        <w:rPr>
          <w:rFonts w:ascii="Times New Roman" w:eastAsia="Times New Roman" w:hAnsi="Times New Roman" w:cs="Times New Roman"/>
          <w:color w:val="000000"/>
          <w:sz w:val="28"/>
          <w:szCs w:val="28"/>
          <w:lang w:eastAsia="ru-RU"/>
        </w:rPr>
        <w:t xml:space="preserve">о 01 червня включно </w:t>
      </w:r>
      <w:r w:rsidR="00484D63">
        <w:rPr>
          <w:rFonts w:ascii="Times New Roman" w:eastAsia="Times New Roman" w:hAnsi="Times New Roman" w:cs="Times New Roman"/>
          <w:color w:val="000000"/>
          <w:sz w:val="28"/>
          <w:szCs w:val="28"/>
          <w:lang w:eastAsia="ru-RU"/>
        </w:rPr>
        <w:t>гімназія</w:t>
      </w:r>
      <w:r w:rsidR="00484D63" w:rsidRPr="000E705C">
        <w:rPr>
          <w:rFonts w:ascii="Times New Roman" w:eastAsia="Times New Roman" w:hAnsi="Times New Roman" w:cs="Times New Roman"/>
          <w:color w:val="000000"/>
          <w:sz w:val="28"/>
          <w:szCs w:val="28"/>
          <w:lang w:eastAsia="ru-RU"/>
        </w:rPr>
        <w:t xml:space="preserve"> оприлюднює оголошення про</w:t>
      </w:r>
      <w:r w:rsidR="00484D63">
        <w:rPr>
          <w:rFonts w:ascii="Times New Roman" w:eastAsia="Times New Roman" w:hAnsi="Times New Roman" w:cs="Times New Roman"/>
          <w:color w:val="000000"/>
          <w:sz w:val="28"/>
          <w:szCs w:val="28"/>
          <w:lang w:eastAsia="ru-RU"/>
        </w:rPr>
        <w:t xml:space="preserve"> проведення конкурсного відбору.</w:t>
      </w:r>
      <w:r w:rsidR="00484D63" w:rsidRPr="000E705C">
        <w:rPr>
          <w:rFonts w:ascii="Times New Roman" w:eastAsia="Times New Roman" w:hAnsi="Times New Roman" w:cs="Times New Roman"/>
          <w:color w:val="000000"/>
          <w:sz w:val="28"/>
          <w:szCs w:val="28"/>
          <w:lang w:eastAsia="ru-RU"/>
        </w:rPr>
        <w:t xml:space="preserve"> Конкурс має бути проведений і наказ про зарахуван</w:t>
      </w:r>
      <w:r w:rsidR="00484D63">
        <w:rPr>
          <w:rFonts w:ascii="Times New Roman" w:eastAsia="Times New Roman" w:hAnsi="Times New Roman" w:cs="Times New Roman"/>
          <w:color w:val="000000"/>
          <w:sz w:val="28"/>
          <w:szCs w:val="28"/>
          <w:lang w:eastAsia="ru-RU"/>
        </w:rPr>
        <w:t>ня виданий до 15 червня включно.</w:t>
      </w:r>
    </w:p>
    <w:p w:rsidR="00484D63" w:rsidRPr="000E705C" w:rsidRDefault="00484D63" w:rsidP="00EC267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w:t>
      </w:r>
      <w:r w:rsidRPr="000E705C">
        <w:rPr>
          <w:rFonts w:ascii="Times New Roman" w:eastAsia="Times New Roman" w:hAnsi="Times New Roman" w:cs="Times New Roman"/>
          <w:color w:val="000000"/>
          <w:sz w:val="28"/>
          <w:szCs w:val="28"/>
          <w:lang w:eastAsia="ru-RU"/>
        </w:rPr>
        <w:t xml:space="preserve">кщо кількість поданих станом на 31 травня заяв </w:t>
      </w:r>
      <w:r>
        <w:rPr>
          <w:rFonts w:ascii="Times New Roman" w:eastAsia="Times New Roman" w:hAnsi="Times New Roman" w:cs="Times New Roman"/>
          <w:color w:val="000000"/>
          <w:sz w:val="28"/>
          <w:szCs w:val="28"/>
          <w:lang w:eastAsia="ru-RU"/>
        </w:rPr>
        <w:t xml:space="preserve">до 8 класу </w:t>
      </w:r>
      <w:r w:rsidRPr="000E705C">
        <w:rPr>
          <w:rFonts w:ascii="Times New Roman" w:eastAsia="Times New Roman" w:hAnsi="Times New Roman" w:cs="Times New Roman"/>
          <w:color w:val="000000"/>
          <w:sz w:val="28"/>
          <w:szCs w:val="28"/>
          <w:lang w:eastAsia="ru-RU"/>
        </w:rPr>
        <w:t xml:space="preserve">не перевищує загальної кількості місць у </w:t>
      </w:r>
      <w:r>
        <w:rPr>
          <w:rFonts w:ascii="Times New Roman" w:eastAsia="Times New Roman" w:hAnsi="Times New Roman" w:cs="Times New Roman"/>
          <w:color w:val="000000"/>
          <w:sz w:val="28"/>
          <w:szCs w:val="28"/>
          <w:lang w:eastAsia="ru-RU"/>
        </w:rPr>
        <w:t>восьмому</w:t>
      </w:r>
      <w:r w:rsidRPr="000E705C">
        <w:rPr>
          <w:rFonts w:ascii="Times New Roman" w:eastAsia="Times New Roman" w:hAnsi="Times New Roman" w:cs="Times New Roman"/>
          <w:color w:val="000000"/>
          <w:sz w:val="28"/>
          <w:szCs w:val="28"/>
          <w:lang w:eastAsia="ru-RU"/>
        </w:rPr>
        <w:t xml:space="preserve"> (</w:t>
      </w:r>
      <w:r w:rsidR="00820368">
        <w:rPr>
          <w:rFonts w:ascii="Times New Roman" w:eastAsia="Times New Roman" w:hAnsi="Times New Roman" w:cs="Times New Roman"/>
          <w:color w:val="000000"/>
          <w:sz w:val="28"/>
          <w:szCs w:val="28"/>
          <w:lang w:eastAsia="ru-RU"/>
        </w:rPr>
        <w:t>восьм</w:t>
      </w:r>
      <w:r w:rsidRPr="000E705C">
        <w:rPr>
          <w:rFonts w:ascii="Times New Roman" w:eastAsia="Times New Roman" w:hAnsi="Times New Roman" w:cs="Times New Roman"/>
          <w:color w:val="000000"/>
          <w:sz w:val="28"/>
          <w:szCs w:val="28"/>
          <w:lang w:eastAsia="ru-RU"/>
        </w:rPr>
        <w:t>их) класі (класах), конкурсний відбір не проводиться і 01 червня видається наказ про зарахування усіх дітей.</w:t>
      </w:r>
    </w:p>
    <w:p w:rsidR="00EC267C" w:rsidRPr="000E705C" w:rsidRDefault="006755BD" w:rsidP="00EC267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00CE47D5">
        <w:rPr>
          <w:rFonts w:ascii="Times New Roman" w:eastAsia="Times New Roman" w:hAnsi="Times New Roman" w:cs="Times New Roman"/>
          <w:color w:val="000000"/>
          <w:sz w:val="28"/>
          <w:szCs w:val="28"/>
          <w:lang w:eastAsia="ru-RU"/>
        </w:rPr>
        <w:t xml:space="preserve">До 6; 7; </w:t>
      </w:r>
      <w:r w:rsidR="00EC267C" w:rsidRPr="000E705C">
        <w:rPr>
          <w:rFonts w:ascii="Times New Roman" w:eastAsia="Times New Roman" w:hAnsi="Times New Roman" w:cs="Times New Roman"/>
          <w:color w:val="000000"/>
          <w:sz w:val="28"/>
          <w:szCs w:val="28"/>
          <w:lang w:eastAsia="ru-RU"/>
        </w:rPr>
        <w:t>9 класів перево</w:t>
      </w:r>
      <w:r w:rsidR="00DF72CB">
        <w:rPr>
          <w:rFonts w:ascii="Times New Roman" w:eastAsia="Times New Roman" w:hAnsi="Times New Roman" w:cs="Times New Roman"/>
          <w:color w:val="000000"/>
          <w:sz w:val="28"/>
          <w:szCs w:val="28"/>
          <w:lang w:eastAsia="ru-RU"/>
        </w:rPr>
        <w:t>дяться всі учні</w:t>
      </w:r>
      <w:r w:rsidR="00EC267C" w:rsidRPr="000E705C">
        <w:rPr>
          <w:rFonts w:ascii="Times New Roman" w:eastAsia="Times New Roman" w:hAnsi="Times New Roman" w:cs="Times New Roman"/>
          <w:color w:val="000000"/>
          <w:sz w:val="28"/>
          <w:szCs w:val="28"/>
          <w:lang w:eastAsia="ru-RU"/>
        </w:rPr>
        <w:t>, які не виявили намір припинити навчання в ньому.</w:t>
      </w:r>
    </w:p>
    <w:p w:rsidR="00EC267C" w:rsidRPr="00F71793" w:rsidRDefault="00CE47D5" w:rsidP="00EC267C">
      <w:pPr>
        <w:shd w:val="clear" w:color="auto" w:fill="FFFFFF"/>
        <w:spacing w:after="21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8. </w:t>
      </w:r>
      <w:r w:rsidR="00EC267C" w:rsidRPr="000E705C">
        <w:rPr>
          <w:rFonts w:ascii="Times New Roman" w:eastAsia="Times New Roman" w:hAnsi="Times New Roman" w:cs="Times New Roman"/>
          <w:color w:val="000000"/>
          <w:sz w:val="28"/>
          <w:szCs w:val="28"/>
          <w:lang w:eastAsia="ru-RU"/>
        </w:rPr>
        <w:t xml:space="preserve">Зарахування до 6-9 класів на вільні місця відбувається за результатами конкурсного відбору, що проводиться відповідно до пунктів </w:t>
      </w:r>
      <w:r w:rsidR="008F7AC7" w:rsidRPr="00F71793">
        <w:rPr>
          <w:rFonts w:ascii="Times New Roman" w:eastAsia="Times New Roman" w:hAnsi="Times New Roman" w:cs="Times New Roman"/>
          <w:sz w:val="28"/>
          <w:szCs w:val="28"/>
          <w:lang w:eastAsia="ru-RU"/>
        </w:rPr>
        <w:t>10</w:t>
      </w:r>
      <w:r w:rsidR="00EC267C" w:rsidRPr="00F71793">
        <w:rPr>
          <w:rFonts w:ascii="Times New Roman" w:eastAsia="Times New Roman" w:hAnsi="Times New Roman" w:cs="Times New Roman"/>
          <w:sz w:val="28"/>
          <w:szCs w:val="28"/>
          <w:lang w:eastAsia="ru-RU"/>
        </w:rPr>
        <w:t>-</w:t>
      </w:r>
      <w:r w:rsidR="00B31BDD" w:rsidRPr="00F71793">
        <w:rPr>
          <w:rFonts w:ascii="Times New Roman" w:eastAsia="Times New Roman" w:hAnsi="Times New Roman" w:cs="Times New Roman"/>
          <w:sz w:val="28"/>
          <w:szCs w:val="28"/>
          <w:lang w:eastAsia="ru-RU"/>
        </w:rPr>
        <w:t>22</w:t>
      </w:r>
      <w:r w:rsidR="00EC267C" w:rsidRPr="00F71793">
        <w:rPr>
          <w:rFonts w:ascii="Times New Roman" w:eastAsia="Times New Roman" w:hAnsi="Times New Roman" w:cs="Times New Roman"/>
          <w:sz w:val="28"/>
          <w:szCs w:val="28"/>
          <w:lang w:eastAsia="ru-RU"/>
        </w:rPr>
        <w:t xml:space="preserve"> цього розділу.</w:t>
      </w:r>
    </w:p>
    <w:p w:rsidR="00EC267C" w:rsidRPr="000E705C" w:rsidRDefault="00CE47D5" w:rsidP="00EC267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00EC267C" w:rsidRPr="000E705C">
        <w:rPr>
          <w:rFonts w:ascii="Times New Roman" w:eastAsia="Times New Roman" w:hAnsi="Times New Roman" w:cs="Times New Roman"/>
          <w:color w:val="000000"/>
          <w:sz w:val="28"/>
          <w:szCs w:val="28"/>
          <w:lang w:eastAsia="ru-RU"/>
        </w:rPr>
        <w:t xml:space="preserve">Інформація про кількість зарахованих учнів та наявність вільних місць оприлюднюється </w:t>
      </w:r>
      <w:r>
        <w:rPr>
          <w:rFonts w:ascii="Times New Roman" w:eastAsia="Times New Roman" w:hAnsi="Times New Roman" w:cs="Times New Roman"/>
          <w:color w:val="000000"/>
          <w:sz w:val="28"/>
          <w:szCs w:val="28"/>
          <w:lang w:eastAsia="ru-RU"/>
        </w:rPr>
        <w:t xml:space="preserve">на інформаційному стенді та на веб-сайті щороку впродовж </w:t>
      </w:r>
      <w:r>
        <w:rPr>
          <w:rFonts w:ascii="Times New Roman" w:eastAsia="Times New Roman" w:hAnsi="Times New Roman" w:cs="Times New Roman"/>
          <w:color w:val="000000"/>
          <w:sz w:val="28"/>
          <w:szCs w:val="28"/>
          <w:lang w:eastAsia="ru-RU"/>
        </w:rPr>
        <w:lastRenderedPageBreak/>
        <w:t>двох робочих днів з дня прийняття відповідного рішення, але не пізніше ніж за місяць до початку прийому заяв</w:t>
      </w:r>
      <w:r w:rsidR="00EC267C" w:rsidRPr="000E705C">
        <w:rPr>
          <w:rFonts w:ascii="Times New Roman" w:eastAsia="Times New Roman" w:hAnsi="Times New Roman" w:cs="Times New Roman"/>
          <w:color w:val="000000"/>
          <w:sz w:val="28"/>
          <w:szCs w:val="28"/>
          <w:lang w:eastAsia="ru-RU"/>
        </w:rPr>
        <w:t>.</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0E705C">
        <w:rPr>
          <w:rFonts w:ascii="Times New Roman" w:eastAsia="Times New Roman" w:hAnsi="Times New Roman" w:cs="Times New Roman"/>
          <w:color w:val="000000"/>
          <w:sz w:val="28"/>
          <w:szCs w:val="28"/>
          <w:lang w:eastAsia="ru-RU"/>
        </w:rPr>
        <w:t xml:space="preserve"> Рішення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Конкурс (основні вступні випробування) має бути завершений впродовж двох тижнів з дня його оголошення (з врахуванням часу для подання апеляційних скарг відповідно до цього Порядку).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0E705C">
        <w:rPr>
          <w:rFonts w:ascii="Times New Roman" w:eastAsia="Times New Roman" w:hAnsi="Times New Roman" w:cs="Times New Roman"/>
          <w:color w:val="000000"/>
          <w:sz w:val="28"/>
          <w:szCs w:val="28"/>
          <w:lang w:eastAsia="ru-RU"/>
        </w:rPr>
        <w:t xml:space="preserve">.  Порядок вступу до </w:t>
      </w:r>
      <w:r w:rsidR="008F7AC7">
        <w:rPr>
          <w:rFonts w:ascii="Times New Roman" w:eastAsia="Times New Roman" w:hAnsi="Times New Roman" w:cs="Times New Roman"/>
          <w:color w:val="000000"/>
          <w:sz w:val="28"/>
          <w:szCs w:val="28"/>
          <w:lang w:eastAsia="ru-RU"/>
        </w:rPr>
        <w:t>гімназії</w:t>
      </w:r>
      <w:r w:rsidRPr="000E705C">
        <w:rPr>
          <w:rFonts w:ascii="Times New Roman" w:eastAsia="Times New Roman" w:hAnsi="Times New Roman" w:cs="Times New Roman"/>
          <w:color w:val="000000"/>
          <w:sz w:val="28"/>
          <w:szCs w:val="28"/>
          <w:lang w:eastAsia="ru-RU"/>
        </w:rPr>
        <w:t xml:space="preserve"> та конкурсні завдання для вступних випробувань схвалюються педагогічною радою закладу освіти та затверджуються його керівником.</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Порядок вступу та зразки конкурсних завдань для вступних випробувань мають бути оприлюднені в </w:t>
      </w:r>
      <w:r w:rsidR="008F7AC7">
        <w:rPr>
          <w:rFonts w:ascii="Times New Roman" w:eastAsia="Times New Roman" w:hAnsi="Times New Roman" w:cs="Times New Roman"/>
          <w:color w:val="000000"/>
          <w:sz w:val="28"/>
          <w:szCs w:val="28"/>
          <w:lang w:eastAsia="ru-RU"/>
        </w:rPr>
        <w:t>гімназії</w:t>
      </w:r>
      <w:r w:rsidRPr="000E705C">
        <w:rPr>
          <w:rFonts w:ascii="Times New Roman" w:eastAsia="Times New Roman" w:hAnsi="Times New Roman" w:cs="Times New Roman"/>
          <w:color w:val="000000"/>
          <w:sz w:val="28"/>
          <w:szCs w:val="28"/>
          <w:lang w:eastAsia="ru-RU"/>
        </w:rPr>
        <w:t xml:space="preserve"> та на його веб-сайті  не менше ніж за два місяці до початку проведення конкурсних випробувань.</w:t>
      </w:r>
    </w:p>
    <w:p w:rsidR="00481278" w:rsidRPr="000E705C" w:rsidRDefault="008F7AC7"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481278" w:rsidRPr="000E705C">
        <w:rPr>
          <w:rFonts w:ascii="Times New Roman" w:eastAsia="Times New Roman" w:hAnsi="Times New Roman" w:cs="Times New Roman"/>
          <w:color w:val="000000"/>
          <w:sz w:val="28"/>
          <w:szCs w:val="28"/>
          <w:lang w:eastAsia="ru-RU"/>
        </w:rPr>
        <w:t>. Конкурс є публічним заходом і має відбуватися з дотриманням принципів академічної доброчесності, прозорості, відкритості, справедливості, чесності, об’єктивності, рівності та неупередженості.</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Для захисту інтересів дітей з особливими освітніми потребами мають здійснюватися заходи щодо забезпечення розумного пристосування при проведенні конкурсу. Для здійснення попередньої організаційно-технічної підготовки таких заходів у заяві мають бути зазначені особливі освітні потреби дитини.</w:t>
      </w:r>
    </w:p>
    <w:p w:rsidR="00481278" w:rsidRPr="000E705C" w:rsidRDefault="008F7AC7"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481278" w:rsidRPr="000E705C">
        <w:rPr>
          <w:rFonts w:ascii="Times New Roman" w:eastAsia="Times New Roman" w:hAnsi="Times New Roman" w:cs="Times New Roman"/>
          <w:color w:val="000000"/>
          <w:sz w:val="28"/>
          <w:szCs w:val="28"/>
          <w:lang w:eastAsia="ru-RU"/>
        </w:rPr>
        <w:t>. Для проведення конкурсу створюється конкурсна комісія, а для оцінювання результатів конкурсних випробувань – предметні комісії за кожним з предметів. Склад конкурсної і предметних комісій затверджується керівником закладу освіти. Один і той же педагогічний працівник (крім практичного психолога) не може входити до складу більш ніж однієї комісії.</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Види, форми проведення та кількість конкурсних випробувань (але не більше двох), перелік питань з навчальних предметів, за якими проводитимуться випробування, а також теми творчих робіт із зазначенням вимог до їх змісту, порядку оформлення та подання схвалюються педагогічною радою закладу освіти та затверджуються його керівником.</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Вступні випробування мають бути спрямовані виключно на перевірку результатів навчання, визначених державними стандартами початкової та базової середньої освіти.</w:t>
      </w:r>
    </w:p>
    <w:p w:rsidR="00481278" w:rsidRPr="000E705C" w:rsidRDefault="008F7AC7"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14</w:t>
      </w:r>
      <w:r w:rsidR="00481278" w:rsidRPr="000E705C">
        <w:rPr>
          <w:rFonts w:ascii="Times New Roman" w:eastAsia="Times New Roman" w:hAnsi="Times New Roman" w:cs="Times New Roman"/>
          <w:color w:val="000000"/>
          <w:sz w:val="28"/>
          <w:szCs w:val="28"/>
          <w:lang w:eastAsia="ru-RU"/>
        </w:rPr>
        <w:t>. Конкурсні випробування проводяться в усній, письмовій та/або з використанням цифрових технологій (тестування, у тому числі комп’ютерне, диктант, письмова робота, усне опитування за білетами, захист творчих робіт, співбесіда тощо).</w:t>
      </w:r>
    </w:p>
    <w:p w:rsidR="00481278" w:rsidRPr="000E705C" w:rsidRDefault="008F7AC7"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481278" w:rsidRPr="000E705C">
        <w:rPr>
          <w:rFonts w:ascii="Times New Roman" w:eastAsia="Times New Roman" w:hAnsi="Times New Roman" w:cs="Times New Roman"/>
          <w:color w:val="000000"/>
          <w:sz w:val="28"/>
          <w:szCs w:val="28"/>
          <w:lang w:eastAsia="ru-RU"/>
        </w:rPr>
        <w:t>. Забороняється вимагати від учнів характеристики з попереднього місця навчання, довідки з місця роботи батьків та інших документів, не передбачених цим Порядком. Конкурсні випробування здійснюються на безоплатній основі.</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8F7AC7">
        <w:rPr>
          <w:rFonts w:ascii="Times New Roman" w:eastAsia="Times New Roman" w:hAnsi="Times New Roman" w:cs="Times New Roman"/>
          <w:color w:val="000000"/>
          <w:sz w:val="28"/>
          <w:szCs w:val="28"/>
          <w:lang w:eastAsia="ru-RU"/>
        </w:rPr>
        <w:t>6</w:t>
      </w:r>
      <w:r w:rsidRPr="000E705C">
        <w:rPr>
          <w:rFonts w:ascii="Times New Roman" w:eastAsia="Times New Roman" w:hAnsi="Times New Roman" w:cs="Times New Roman"/>
          <w:color w:val="000000"/>
          <w:sz w:val="28"/>
          <w:szCs w:val="28"/>
          <w:lang w:eastAsia="ru-RU"/>
        </w:rPr>
        <w:t>. Вступні випробування з одного навчального предмета для усіх вступників мають відбуватися, як правило, в один день.</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Не допускається застосовувати ті самі варіанти завдань для випробувань, що відбуваються у різні дні.</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8F7AC7">
        <w:rPr>
          <w:rFonts w:ascii="Times New Roman" w:eastAsia="Times New Roman" w:hAnsi="Times New Roman" w:cs="Times New Roman"/>
          <w:color w:val="000000"/>
          <w:sz w:val="28"/>
          <w:szCs w:val="28"/>
          <w:lang w:eastAsia="ru-RU"/>
        </w:rPr>
        <w:t>7</w:t>
      </w:r>
      <w:r w:rsidRPr="000E705C">
        <w:rPr>
          <w:rFonts w:ascii="Times New Roman" w:eastAsia="Times New Roman" w:hAnsi="Times New Roman" w:cs="Times New Roman"/>
          <w:color w:val="000000"/>
          <w:sz w:val="28"/>
          <w:szCs w:val="28"/>
          <w:lang w:eastAsia="ru-RU"/>
        </w:rPr>
        <w:t>. Роботи учасників конкурсу та аркуші із записами, зробленими вступниками під час підготовки до усного випробування, а також результати конкурсних випробувань, оформлені у вигляді протоколів відповідної комісії, зберігаються у закладі освіти не менше одного року.</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8F7AC7">
        <w:rPr>
          <w:rFonts w:ascii="Times New Roman" w:eastAsia="Times New Roman" w:hAnsi="Times New Roman" w:cs="Times New Roman"/>
          <w:color w:val="000000"/>
          <w:sz w:val="28"/>
          <w:szCs w:val="28"/>
          <w:lang w:eastAsia="ru-RU"/>
        </w:rPr>
        <w:t>8</w:t>
      </w:r>
      <w:r w:rsidRPr="000E705C">
        <w:rPr>
          <w:rFonts w:ascii="Times New Roman" w:eastAsia="Times New Roman" w:hAnsi="Times New Roman" w:cs="Times New Roman"/>
          <w:color w:val="000000"/>
          <w:sz w:val="28"/>
          <w:szCs w:val="28"/>
          <w:lang w:eastAsia="ru-RU"/>
        </w:rPr>
        <w:t>. Результати усного випробування оголошуються в той самий день, письмового, цифрового – не пізніше ніж через три робочих дні після його проведення.</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Особи, які брали участь у конкурсі, зараховуються до </w:t>
      </w:r>
      <w:r w:rsidR="008F7AC7">
        <w:rPr>
          <w:rFonts w:ascii="Times New Roman" w:eastAsia="Times New Roman" w:hAnsi="Times New Roman" w:cs="Times New Roman"/>
          <w:color w:val="000000"/>
          <w:sz w:val="28"/>
          <w:szCs w:val="28"/>
          <w:lang w:eastAsia="ru-RU"/>
        </w:rPr>
        <w:t>гімназії</w:t>
      </w:r>
      <w:r w:rsidRPr="000E705C">
        <w:rPr>
          <w:rFonts w:ascii="Times New Roman" w:eastAsia="Times New Roman" w:hAnsi="Times New Roman" w:cs="Times New Roman"/>
          <w:color w:val="000000"/>
          <w:sz w:val="28"/>
          <w:szCs w:val="28"/>
          <w:lang w:eastAsia="ru-RU"/>
        </w:rPr>
        <w:t xml:space="preserve"> згідно з отриманими результатами конкурсних випробувань.</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Списки учасників конкурсу із виставленими балами оприлюднюються у приміщенні </w:t>
      </w:r>
      <w:r w:rsidR="008F7AC7">
        <w:rPr>
          <w:rFonts w:ascii="Times New Roman" w:eastAsia="Times New Roman" w:hAnsi="Times New Roman" w:cs="Times New Roman"/>
          <w:color w:val="000000"/>
          <w:sz w:val="28"/>
          <w:szCs w:val="28"/>
          <w:lang w:eastAsia="ru-RU"/>
        </w:rPr>
        <w:t>гімназії</w:t>
      </w:r>
      <w:r w:rsidRPr="000E705C">
        <w:rPr>
          <w:rFonts w:ascii="Times New Roman" w:eastAsia="Times New Roman" w:hAnsi="Times New Roman" w:cs="Times New Roman"/>
          <w:color w:val="000000"/>
          <w:sz w:val="28"/>
          <w:szCs w:val="28"/>
          <w:lang w:eastAsia="ru-RU"/>
        </w:rPr>
        <w:t>.</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8F7AC7">
        <w:rPr>
          <w:rFonts w:ascii="Times New Roman" w:eastAsia="Times New Roman" w:hAnsi="Times New Roman" w:cs="Times New Roman"/>
          <w:color w:val="000000"/>
          <w:sz w:val="28"/>
          <w:szCs w:val="28"/>
          <w:lang w:eastAsia="ru-RU"/>
        </w:rPr>
        <w:t>9</w:t>
      </w:r>
      <w:r w:rsidRPr="000E705C">
        <w:rPr>
          <w:rFonts w:ascii="Times New Roman" w:eastAsia="Times New Roman" w:hAnsi="Times New Roman" w:cs="Times New Roman"/>
          <w:color w:val="000000"/>
          <w:sz w:val="28"/>
          <w:szCs w:val="28"/>
          <w:lang w:eastAsia="ru-RU"/>
        </w:rPr>
        <w:t xml:space="preserve">. Учасник конкурсу (чи один із батьків), який не згоден з рішенням конкурсної комісії, може звернутися з апеляційною скаргою до органу, у сфері управління якого перебуває </w:t>
      </w:r>
      <w:r w:rsidR="008F7AC7">
        <w:rPr>
          <w:rFonts w:ascii="Times New Roman" w:eastAsia="Times New Roman" w:hAnsi="Times New Roman" w:cs="Times New Roman"/>
          <w:color w:val="000000"/>
          <w:sz w:val="28"/>
          <w:szCs w:val="28"/>
          <w:lang w:eastAsia="ru-RU"/>
        </w:rPr>
        <w:t>гімназія</w:t>
      </w:r>
      <w:r w:rsidRPr="000E705C">
        <w:rPr>
          <w:rFonts w:ascii="Times New Roman" w:eastAsia="Times New Roman" w:hAnsi="Times New Roman" w:cs="Times New Roman"/>
          <w:color w:val="000000"/>
          <w:sz w:val="28"/>
          <w:szCs w:val="28"/>
          <w:lang w:eastAsia="ru-RU"/>
        </w:rPr>
        <w:t>, протягом двох робочих днів після оголошення результатів конкурсу.</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Апеляційна комісія відповідного органу управління зобов’язана розглянути апеляційну скаргу впродовж трьох робочих днів з дня її надходження та ухвалити обґрунтоване рішення. До складу апеляційної комісії не можуть входити працівники закладу освіти, в якому проводився конкурс. Проведення будь-яких додаткових конкурсних випробувань дитини під час розгляду апеляційної скарги забороняється.</w:t>
      </w:r>
    </w:p>
    <w:p w:rsidR="00481278" w:rsidRPr="000E705C" w:rsidRDefault="008F7AC7"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481278" w:rsidRPr="000E705C">
        <w:rPr>
          <w:rFonts w:ascii="Times New Roman" w:eastAsia="Times New Roman" w:hAnsi="Times New Roman" w:cs="Times New Roman"/>
          <w:color w:val="000000"/>
          <w:sz w:val="28"/>
          <w:szCs w:val="28"/>
          <w:lang w:eastAsia="ru-RU"/>
        </w:rPr>
        <w:t>. Апеляційна комісія має право:</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 залишити рішення конкурсної комісії без змін;</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2) змінити чи анулювати результати оцінювання учасника (учасників);</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lastRenderedPageBreak/>
        <w:t>3) визнати результати конкурсу недійсними.</w:t>
      </w:r>
    </w:p>
    <w:p w:rsidR="00481278" w:rsidRPr="000E705C" w:rsidRDefault="00481278"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У випадку визнання результатів конкурсу недійсними орган, у сфері управління якого перебуває відповідний заклад освіти, зобов’язаний організувати конкурс повторно.</w:t>
      </w:r>
    </w:p>
    <w:p w:rsidR="00481278" w:rsidRPr="000E705C" w:rsidRDefault="008F7AC7"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481278" w:rsidRPr="000E705C">
        <w:rPr>
          <w:rFonts w:ascii="Times New Roman" w:eastAsia="Times New Roman" w:hAnsi="Times New Roman" w:cs="Times New Roman"/>
          <w:color w:val="000000"/>
          <w:sz w:val="28"/>
          <w:szCs w:val="28"/>
          <w:lang w:eastAsia="ru-RU"/>
        </w:rPr>
        <w:t>. Особа має право брати участь у конкурсах, що проводяться різними закладами освіти. У разі, якщо особа визнана переможцем у декількох закладах освіти, вона зараховується до того з них, до якого надала оригінал документа про освіту та інші, визначені цим Порядком, документи упродовж 5 робочих днів після оголошення результатів конкурсу у відповідному закладі, але не пізніше 31 серпня.</w:t>
      </w:r>
    </w:p>
    <w:p w:rsidR="00481278" w:rsidRPr="000E705C" w:rsidRDefault="008F7AC7" w:rsidP="004812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481278" w:rsidRPr="000E705C">
        <w:rPr>
          <w:rFonts w:ascii="Times New Roman" w:eastAsia="Times New Roman" w:hAnsi="Times New Roman" w:cs="Times New Roman"/>
          <w:color w:val="000000"/>
          <w:sz w:val="28"/>
          <w:szCs w:val="28"/>
          <w:lang w:eastAsia="ru-RU"/>
        </w:rPr>
        <w:t>. Керівник закладу освіти зобов’язаний забезпечити організацію та проведення конкурсу з дотриманням вимог цього Порядку.</w:t>
      </w:r>
    </w:p>
    <w:p w:rsidR="000B19E0" w:rsidRPr="000E705C" w:rsidRDefault="000B19E0" w:rsidP="004276F8">
      <w:pPr>
        <w:shd w:val="clear" w:color="auto" w:fill="FFFFFF"/>
        <w:spacing w:after="210" w:line="240" w:lineRule="auto"/>
        <w:jc w:val="both"/>
        <w:rPr>
          <w:rFonts w:ascii="Times New Roman" w:eastAsia="Times New Roman" w:hAnsi="Times New Roman" w:cs="Times New Roman"/>
          <w:color w:val="000000"/>
          <w:sz w:val="28"/>
          <w:szCs w:val="28"/>
          <w:lang w:eastAsia="ru-RU"/>
        </w:rPr>
      </w:pPr>
    </w:p>
    <w:p w:rsidR="000E705C" w:rsidRDefault="00017926" w:rsidP="000E705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І</w:t>
      </w:r>
      <w:r w:rsidR="00DF72CB">
        <w:rPr>
          <w:rFonts w:ascii="Times New Roman" w:eastAsia="Times New Roman" w:hAnsi="Times New Roman" w:cs="Times New Roman"/>
          <w:b/>
          <w:bCs/>
          <w:color w:val="000000"/>
          <w:sz w:val="28"/>
          <w:szCs w:val="28"/>
          <w:bdr w:val="none" w:sz="0" w:space="0" w:color="auto" w:frame="1"/>
          <w:lang w:val="en-US" w:eastAsia="ru-RU"/>
        </w:rPr>
        <w:t>V</w:t>
      </w:r>
      <w:r w:rsidR="000E705C" w:rsidRPr="000E705C">
        <w:rPr>
          <w:rFonts w:ascii="Times New Roman" w:eastAsia="Times New Roman" w:hAnsi="Times New Roman" w:cs="Times New Roman"/>
          <w:b/>
          <w:bCs/>
          <w:color w:val="000000"/>
          <w:sz w:val="28"/>
          <w:szCs w:val="28"/>
          <w:bdr w:val="none" w:sz="0" w:space="0" w:color="auto" w:frame="1"/>
          <w:lang w:eastAsia="ru-RU"/>
        </w:rPr>
        <w:t>. Зарахування до ліцею</w:t>
      </w:r>
    </w:p>
    <w:p w:rsidR="00820368" w:rsidRPr="000E705C" w:rsidRDefault="00820368" w:rsidP="000E705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96978"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1. Зарахування до 10 класу </w:t>
      </w:r>
      <w:r w:rsidR="00820368">
        <w:rPr>
          <w:rFonts w:ascii="Times New Roman" w:eastAsia="Times New Roman" w:hAnsi="Times New Roman" w:cs="Times New Roman"/>
          <w:color w:val="000000"/>
          <w:sz w:val="28"/>
          <w:szCs w:val="28"/>
          <w:lang w:eastAsia="ru-RU"/>
        </w:rPr>
        <w:t>ліцею</w:t>
      </w:r>
      <w:r w:rsidRPr="000E705C">
        <w:rPr>
          <w:rFonts w:ascii="Times New Roman" w:eastAsia="Times New Roman" w:hAnsi="Times New Roman" w:cs="Times New Roman"/>
          <w:color w:val="000000"/>
          <w:sz w:val="28"/>
          <w:szCs w:val="28"/>
          <w:lang w:eastAsia="ru-RU"/>
        </w:rPr>
        <w:t xml:space="preserve"> відбувається </w:t>
      </w:r>
      <w:r w:rsidR="00196978">
        <w:rPr>
          <w:rFonts w:ascii="Times New Roman" w:eastAsia="Times New Roman" w:hAnsi="Times New Roman" w:cs="Times New Roman"/>
          <w:color w:val="000000"/>
          <w:sz w:val="28"/>
          <w:szCs w:val="28"/>
          <w:lang w:eastAsia="ru-RU"/>
        </w:rPr>
        <w:t>за результатами конкурсного відбору, що проводиться відповідно</w:t>
      </w:r>
      <w:r w:rsidR="00196978" w:rsidRPr="000E705C">
        <w:rPr>
          <w:rFonts w:ascii="Times New Roman" w:eastAsia="Times New Roman" w:hAnsi="Times New Roman" w:cs="Times New Roman"/>
          <w:color w:val="000000"/>
          <w:sz w:val="28"/>
          <w:szCs w:val="28"/>
          <w:lang w:eastAsia="ru-RU"/>
        </w:rPr>
        <w:t xml:space="preserve">до пунктів </w:t>
      </w:r>
      <w:r w:rsidR="00D500A9">
        <w:rPr>
          <w:rFonts w:ascii="Times New Roman" w:eastAsia="Times New Roman" w:hAnsi="Times New Roman" w:cs="Times New Roman"/>
          <w:color w:val="000000"/>
          <w:sz w:val="28"/>
          <w:szCs w:val="28"/>
          <w:lang w:eastAsia="ru-RU"/>
        </w:rPr>
        <w:t>3</w:t>
      </w:r>
      <w:r w:rsidR="00196978">
        <w:rPr>
          <w:rFonts w:ascii="Times New Roman" w:eastAsia="Times New Roman" w:hAnsi="Times New Roman" w:cs="Times New Roman"/>
          <w:color w:val="000000"/>
          <w:sz w:val="28"/>
          <w:szCs w:val="28"/>
          <w:lang w:eastAsia="ru-RU"/>
        </w:rPr>
        <w:t>-1</w:t>
      </w:r>
      <w:r w:rsidR="00CB1DFD">
        <w:rPr>
          <w:rFonts w:ascii="Times New Roman" w:eastAsia="Times New Roman" w:hAnsi="Times New Roman" w:cs="Times New Roman"/>
          <w:color w:val="000000"/>
          <w:sz w:val="28"/>
          <w:szCs w:val="28"/>
          <w:lang w:eastAsia="ru-RU"/>
        </w:rPr>
        <w:t>7</w:t>
      </w:r>
      <w:r w:rsidR="00196978">
        <w:rPr>
          <w:rFonts w:ascii="Times New Roman" w:eastAsia="Times New Roman" w:hAnsi="Times New Roman" w:cs="Times New Roman"/>
          <w:color w:val="000000"/>
          <w:sz w:val="28"/>
          <w:szCs w:val="28"/>
          <w:lang w:eastAsia="ru-RU"/>
        </w:rPr>
        <w:t xml:space="preserve"> цього розділу. </w:t>
      </w:r>
    </w:p>
    <w:p w:rsidR="00196978" w:rsidRDefault="00196978" w:rsidP="00196978">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0E705C">
        <w:rPr>
          <w:rFonts w:ascii="Times New Roman" w:eastAsia="Times New Roman" w:hAnsi="Times New Roman" w:cs="Times New Roman"/>
          <w:color w:val="000000"/>
          <w:sz w:val="28"/>
          <w:szCs w:val="28"/>
          <w:lang w:eastAsia="ru-RU"/>
        </w:rPr>
        <w:t xml:space="preserve">Для зарахування до </w:t>
      </w:r>
      <w:r>
        <w:rPr>
          <w:rFonts w:ascii="Times New Roman" w:eastAsia="Times New Roman" w:hAnsi="Times New Roman" w:cs="Times New Roman"/>
          <w:color w:val="000000"/>
          <w:sz w:val="28"/>
          <w:szCs w:val="28"/>
          <w:lang w:eastAsia="ru-RU"/>
        </w:rPr>
        <w:t>ліцею</w:t>
      </w:r>
      <w:r w:rsidRPr="000E705C">
        <w:rPr>
          <w:rFonts w:ascii="Times New Roman" w:eastAsia="Times New Roman" w:hAnsi="Times New Roman" w:cs="Times New Roman"/>
          <w:color w:val="000000"/>
          <w:sz w:val="28"/>
          <w:szCs w:val="28"/>
          <w:lang w:eastAsia="ru-RU"/>
        </w:rPr>
        <w:t xml:space="preserve"> заяви подаються до 15 червня включно. </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E705C" w:rsidRPr="000E705C">
        <w:rPr>
          <w:rFonts w:ascii="Times New Roman" w:eastAsia="Times New Roman" w:hAnsi="Times New Roman" w:cs="Times New Roman"/>
          <w:color w:val="000000"/>
          <w:sz w:val="28"/>
          <w:szCs w:val="28"/>
          <w:lang w:eastAsia="ru-RU"/>
        </w:rPr>
        <w:t>. Конкурс не проводиться у випадку, якщо кількість поданих заяв про зарахування станом на 15 червня не перевищує загальної кількості місць у класі (класах)  з урахуванням нормативу наповнюваності класів, визначеного Законом України «Про загальну середню освіту».</w:t>
      </w:r>
    </w:p>
    <w:p w:rsid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У такому випадку наказ про зарахування видається впродовж одного робочого дня, після якого зарахування відбувається на вільні місця у порядку надходження заяв.</w:t>
      </w:r>
    </w:p>
    <w:p w:rsidR="00196978" w:rsidRDefault="00196978" w:rsidP="001969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На вільні місця (у разі їх наявності) діти зараховуються шляхом конкурсу відповідно до пунктів </w:t>
      </w:r>
      <w:r w:rsidR="00D500A9">
        <w:rPr>
          <w:rFonts w:ascii="Times New Roman" w:eastAsia="Times New Roman" w:hAnsi="Times New Roman" w:cs="Times New Roman"/>
          <w:color w:val="000000"/>
          <w:sz w:val="28"/>
          <w:szCs w:val="28"/>
          <w:lang w:eastAsia="ru-RU"/>
        </w:rPr>
        <w:t>4-1</w:t>
      </w:r>
      <w:r w:rsidR="00F71793">
        <w:rPr>
          <w:rFonts w:ascii="Times New Roman" w:eastAsia="Times New Roman" w:hAnsi="Times New Roman" w:cs="Times New Roman"/>
          <w:color w:val="000000"/>
          <w:sz w:val="28"/>
          <w:szCs w:val="28"/>
          <w:lang w:eastAsia="ru-RU"/>
        </w:rPr>
        <w:t>7</w:t>
      </w:r>
      <w:r w:rsidR="00D500A9">
        <w:rPr>
          <w:rFonts w:ascii="Times New Roman" w:eastAsia="Times New Roman" w:hAnsi="Times New Roman" w:cs="Times New Roman"/>
          <w:color w:val="000000"/>
          <w:sz w:val="28"/>
          <w:szCs w:val="28"/>
          <w:lang w:eastAsia="ru-RU"/>
        </w:rPr>
        <w:t xml:space="preserve"> цього розділу.</w:t>
      </w:r>
    </w:p>
    <w:p w:rsidR="00F71793" w:rsidRPr="000E705C" w:rsidRDefault="00F71793" w:rsidP="00196978">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Інформація про кількість зарахованих учнів та наявність вільних місць оприлюднюється </w:t>
      </w:r>
      <w:r>
        <w:rPr>
          <w:rFonts w:ascii="Times New Roman" w:eastAsia="Times New Roman" w:hAnsi="Times New Roman" w:cs="Times New Roman"/>
          <w:color w:val="000000"/>
          <w:sz w:val="28"/>
          <w:szCs w:val="28"/>
          <w:lang w:eastAsia="ru-RU"/>
        </w:rPr>
        <w:t>на інформаційному стенді та на веб-сайті щороку впродовж двох робочих днів з дня прийняття відповідного рішення, але не пізніше ніж за місяць до початку прийому заяв</w:t>
      </w:r>
      <w:r w:rsidRPr="000E705C">
        <w:rPr>
          <w:rFonts w:ascii="Times New Roman" w:eastAsia="Times New Roman" w:hAnsi="Times New Roman" w:cs="Times New Roman"/>
          <w:color w:val="000000"/>
          <w:sz w:val="28"/>
          <w:szCs w:val="28"/>
          <w:lang w:eastAsia="ru-RU"/>
        </w:rPr>
        <w:t>.</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E705C" w:rsidRPr="000E705C">
        <w:rPr>
          <w:rFonts w:ascii="Times New Roman" w:eastAsia="Times New Roman" w:hAnsi="Times New Roman" w:cs="Times New Roman"/>
          <w:color w:val="000000"/>
          <w:sz w:val="28"/>
          <w:szCs w:val="28"/>
          <w:lang w:eastAsia="ru-RU"/>
        </w:rPr>
        <w:t>. Рішення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Конкурс (основні вступні випробування) має бути завершений впродовж двох тижнів з дня його оголошення (з врахуванням часу для подання апеляційних скарг відповідно до цього Порядку). Наказ про зарахування </w:t>
      </w:r>
      <w:r w:rsidRPr="000E705C">
        <w:rPr>
          <w:rFonts w:ascii="Times New Roman" w:eastAsia="Times New Roman" w:hAnsi="Times New Roman" w:cs="Times New Roman"/>
          <w:color w:val="000000"/>
          <w:sz w:val="28"/>
          <w:szCs w:val="28"/>
          <w:lang w:eastAsia="ru-RU"/>
        </w:rPr>
        <w:lastRenderedPageBreak/>
        <w:t>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0E705C" w:rsidRPr="000E705C">
        <w:rPr>
          <w:rFonts w:ascii="Times New Roman" w:eastAsia="Times New Roman" w:hAnsi="Times New Roman" w:cs="Times New Roman"/>
          <w:color w:val="000000"/>
          <w:sz w:val="28"/>
          <w:szCs w:val="28"/>
          <w:lang w:eastAsia="ru-RU"/>
        </w:rPr>
        <w:t>. До початку та впродовж навчального року можуть бути проведені додаткові вступні випробування для зарахування на вільні місця (за умови їх наявності) у 10-11 (12) класах, що проводяться на загальних засадах (у тому ж порядку і за аналогічними завданнями, що і основні вступні випробування). У такому випадку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0E705C" w:rsidRPr="000E705C">
        <w:rPr>
          <w:rFonts w:ascii="Times New Roman" w:eastAsia="Times New Roman" w:hAnsi="Times New Roman" w:cs="Times New Roman"/>
          <w:color w:val="000000"/>
          <w:sz w:val="28"/>
          <w:szCs w:val="28"/>
          <w:lang w:eastAsia="ru-RU"/>
        </w:rPr>
        <w:t xml:space="preserve">. Порядок вступу до </w:t>
      </w:r>
      <w:r>
        <w:rPr>
          <w:rFonts w:ascii="Times New Roman" w:eastAsia="Times New Roman" w:hAnsi="Times New Roman" w:cs="Times New Roman"/>
          <w:color w:val="000000"/>
          <w:sz w:val="28"/>
          <w:szCs w:val="28"/>
          <w:lang w:eastAsia="ru-RU"/>
        </w:rPr>
        <w:t>ліцею</w:t>
      </w:r>
      <w:r w:rsidR="000E705C" w:rsidRPr="000E705C">
        <w:rPr>
          <w:rFonts w:ascii="Times New Roman" w:eastAsia="Times New Roman" w:hAnsi="Times New Roman" w:cs="Times New Roman"/>
          <w:color w:val="000000"/>
          <w:sz w:val="28"/>
          <w:szCs w:val="28"/>
          <w:lang w:eastAsia="ru-RU"/>
        </w:rPr>
        <w:t xml:space="preserve"> та конкурсні завдання для вступних випробувань схвалюються педагогічною радою закладу освіти та затверджуються його керівником.</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Порядок вступу та зразки конкурсних завдань для вступних випробувань мають бути оприлюднені в закладі освіти та на його веб-сайті не менше ніж за два місяці до початку проведення конкурсних випробувань.</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0E705C" w:rsidRPr="000E705C">
        <w:rPr>
          <w:rFonts w:ascii="Times New Roman" w:eastAsia="Times New Roman" w:hAnsi="Times New Roman" w:cs="Times New Roman"/>
          <w:color w:val="000000"/>
          <w:sz w:val="28"/>
          <w:szCs w:val="28"/>
          <w:lang w:eastAsia="ru-RU"/>
        </w:rPr>
        <w:t>. Конкурс є публічним заходом і має відбуватися з дотриманням принципів академічної доброчесності, прозорості, відкритості, справедливості, чесності, об’єктивності, рівності та неупередженості.</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Для захисту інтересів дітей з особливими освітніми потребами мають здійснюватися заходи щодо забезпечення розумного пристосування при проведенні конкурсу. Для здійснення попередньої організаційно-технічної підготовки таких заходів у заяві мають бути зазначені особливі освітні потреби дитини.</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0E705C" w:rsidRPr="000E705C">
        <w:rPr>
          <w:rFonts w:ascii="Times New Roman" w:eastAsia="Times New Roman" w:hAnsi="Times New Roman" w:cs="Times New Roman"/>
          <w:color w:val="000000"/>
          <w:sz w:val="28"/>
          <w:szCs w:val="28"/>
          <w:lang w:eastAsia="ru-RU"/>
        </w:rPr>
        <w:t>. Для проведення конкурсу створюється конкурсна комісія, а для оцінювання результатів конкурсних випробувань – предметні комісії за кожним з предметів. Склад конкурсної і предметних комісій затверджується керівником закладу освіти. Один і той же педагогічний працівник (крім практичного психолога) не може входити до складу більш ніж однієї комісії.</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Види, форми проведення та кількість конкурсних випробувань (але не більше двох), перелік питань з навчальних предметів, за якими проводитимуться випробування, а також теми творчих робіт із зазначенням вимог до їх змісту, порядку оформлення та подання схвалюються педагогічною радою закладу освіти та затверджуються його керівником.</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Вступні випробування мають бути спрямовані виключно на перевірку результатів навчання, визначених державними стандартами початкової та базової середньої освіти.</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0E705C" w:rsidRPr="000E705C">
        <w:rPr>
          <w:rFonts w:ascii="Times New Roman" w:eastAsia="Times New Roman" w:hAnsi="Times New Roman" w:cs="Times New Roman"/>
          <w:color w:val="000000"/>
          <w:sz w:val="28"/>
          <w:szCs w:val="28"/>
          <w:lang w:eastAsia="ru-RU"/>
        </w:rPr>
        <w:t xml:space="preserve">. Конкурсні випробування проводяться в усній, письмовій та/або з використанням цифрових технологій (тестування, у тому числі комп’ютерне, </w:t>
      </w:r>
      <w:r w:rsidR="000E705C" w:rsidRPr="000E705C">
        <w:rPr>
          <w:rFonts w:ascii="Times New Roman" w:eastAsia="Times New Roman" w:hAnsi="Times New Roman" w:cs="Times New Roman"/>
          <w:color w:val="000000"/>
          <w:sz w:val="28"/>
          <w:szCs w:val="28"/>
          <w:lang w:eastAsia="ru-RU"/>
        </w:rPr>
        <w:lastRenderedPageBreak/>
        <w:t>диктант, письмова робота, усне опитування за білетами, захист творчих робіт, співбесіда тощо).</w:t>
      </w:r>
    </w:p>
    <w:p w:rsidR="000E705C" w:rsidRPr="000E705C" w:rsidRDefault="00D500A9"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0E705C" w:rsidRPr="000E705C">
        <w:rPr>
          <w:rFonts w:ascii="Times New Roman" w:eastAsia="Times New Roman" w:hAnsi="Times New Roman" w:cs="Times New Roman"/>
          <w:color w:val="000000"/>
          <w:sz w:val="28"/>
          <w:szCs w:val="28"/>
          <w:lang w:eastAsia="ru-RU"/>
        </w:rPr>
        <w:t>. Забороняється вимагати від учнів характеристики з попереднього місця навчання, довідки з місця роботи батьків та інших документів, не передбачених цим Порядком. Конкурсні випробування здійснюються на безоплатній основі.</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D500A9">
        <w:rPr>
          <w:rFonts w:ascii="Times New Roman" w:eastAsia="Times New Roman" w:hAnsi="Times New Roman" w:cs="Times New Roman"/>
          <w:color w:val="000000"/>
          <w:sz w:val="28"/>
          <w:szCs w:val="28"/>
          <w:lang w:eastAsia="ru-RU"/>
        </w:rPr>
        <w:t>1</w:t>
      </w:r>
      <w:r w:rsidRPr="000E705C">
        <w:rPr>
          <w:rFonts w:ascii="Times New Roman" w:eastAsia="Times New Roman" w:hAnsi="Times New Roman" w:cs="Times New Roman"/>
          <w:color w:val="000000"/>
          <w:sz w:val="28"/>
          <w:szCs w:val="28"/>
          <w:lang w:eastAsia="ru-RU"/>
        </w:rPr>
        <w:t>. Вступні випробування з одного навчального предмета для усіх вступників мають відбуватися, як правило, в один день.</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Не допускається застосовувати ті самі варіанти завдань для випробувань, що відбуваються у різні дні.</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D500A9">
        <w:rPr>
          <w:rFonts w:ascii="Times New Roman" w:eastAsia="Times New Roman" w:hAnsi="Times New Roman" w:cs="Times New Roman"/>
          <w:color w:val="000000"/>
          <w:sz w:val="28"/>
          <w:szCs w:val="28"/>
          <w:lang w:eastAsia="ru-RU"/>
        </w:rPr>
        <w:t>2</w:t>
      </w:r>
      <w:r w:rsidRPr="000E705C">
        <w:rPr>
          <w:rFonts w:ascii="Times New Roman" w:eastAsia="Times New Roman" w:hAnsi="Times New Roman" w:cs="Times New Roman"/>
          <w:color w:val="000000"/>
          <w:sz w:val="28"/>
          <w:szCs w:val="28"/>
          <w:lang w:eastAsia="ru-RU"/>
        </w:rPr>
        <w:t>. Роботи учасників конкурсу та аркуші із записами, зробленими вступниками під час підготовки до усного випробування, а також результати конкурсних випробувань, оформлені у вигляді протоколів відповідної комісії, зберігаються у закладі освіти не менше одного року.</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D500A9">
        <w:rPr>
          <w:rFonts w:ascii="Times New Roman" w:eastAsia="Times New Roman" w:hAnsi="Times New Roman" w:cs="Times New Roman"/>
          <w:color w:val="000000"/>
          <w:sz w:val="28"/>
          <w:szCs w:val="28"/>
          <w:lang w:eastAsia="ru-RU"/>
        </w:rPr>
        <w:t>3</w:t>
      </w:r>
      <w:r w:rsidRPr="000E705C">
        <w:rPr>
          <w:rFonts w:ascii="Times New Roman" w:eastAsia="Times New Roman" w:hAnsi="Times New Roman" w:cs="Times New Roman"/>
          <w:color w:val="000000"/>
          <w:sz w:val="28"/>
          <w:szCs w:val="28"/>
          <w:lang w:eastAsia="ru-RU"/>
        </w:rPr>
        <w:t>. Результати усного випробування оголошуються в той самий день, письмового, цифрового – не пізніше ніж через три робочих дні після його проведення.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 xml:space="preserve">Особи, які брали участь у конкурсі, зараховуються до </w:t>
      </w:r>
      <w:r w:rsidR="00D500A9">
        <w:rPr>
          <w:rFonts w:ascii="Times New Roman" w:eastAsia="Times New Roman" w:hAnsi="Times New Roman" w:cs="Times New Roman"/>
          <w:color w:val="000000"/>
          <w:sz w:val="28"/>
          <w:szCs w:val="28"/>
          <w:lang w:eastAsia="ru-RU"/>
        </w:rPr>
        <w:t>ліцею</w:t>
      </w:r>
      <w:r w:rsidRPr="000E705C">
        <w:rPr>
          <w:rFonts w:ascii="Times New Roman" w:eastAsia="Times New Roman" w:hAnsi="Times New Roman" w:cs="Times New Roman"/>
          <w:color w:val="000000"/>
          <w:sz w:val="28"/>
          <w:szCs w:val="28"/>
          <w:lang w:eastAsia="ru-RU"/>
        </w:rPr>
        <w:t xml:space="preserve"> згідно з отриманими результатами конкурсних випробувань.</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Списки учасників конкурсу із виставленими балами оприлюднюються у приміщенні закладу освіти.</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D500A9">
        <w:rPr>
          <w:rFonts w:ascii="Times New Roman" w:eastAsia="Times New Roman" w:hAnsi="Times New Roman" w:cs="Times New Roman"/>
          <w:color w:val="000000"/>
          <w:sz w:val="28"/>
          <w:szCs w:val="28"/>
          <w:lang w:eastAsia="ru-RU"/>
        </w:rPr>
        <w:t>4</w:t>
      </w:r>
      <w:r w:rsidRPr="000E705C">
        <w:rPr>
          <w:rFonts w:ascii="Times New Roman" w:eastAsia="Times New Roman" w:hAnsi="Times New Roman" w:cs="Times New Roman"/>
          <w:color w:val="000000"/>
          <w:sz w:val="28"/>
          <w:szCs w:val="28"/>
          <w:lang w:eastAsia="ru-RU"/>
        </w:rPr>
        <w:t>. Учасник конкурсу (чи один із батьків), який не згоден з рішенням конкурсної комісії, може звернутися з апеляційною скаргою до органу, у сфері управління якого перебуває заклад освіти, протягом двох робочих днів після оголошення результатів конкурсу.</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Апеляційна комісія відповідного органу управління зобов’язана розглянути апеляційну скаргу впродовж трьох робочих днів з дня її надходження та ухвалити обґрунтоване рішення. До складу апеляційної комісії не можуть входити працівники закладу освіти, в якому проводився конкурс. Проведення будь-яких додаткових конкурсних випробувань дитини під час розгляду апеляційної скарги забороняється.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CB1DFD">
        <w:rPr>
          <w:rFonts w:ascii="Times New Roman" w:eastAsia="Times New Roman" w:hAnsi="Times New Roman" w:cs="Times New Roman"/>
          <w:color w:val="000000"/>
          <w:sz w:val="28"/>
          <w:szCs w:val="28"/>
          <w:lang w:eastAsia="ru-RU"/>
        </w:rPr>
        <w:t>5</w:t>
      </w:r>
      <w:r w:rsidRPr="000E705C">
        <w:rPr>
          <w:rFonts w:ascii="Times New Roman" w:eastAsia="Times New Roman" w:hAnsi="Times New Roman" w:cs="Times New Roman"/>
          <w:color w:val="000000"/>
          <w:sz w:val="28"/>
          <w:szCs w:val="28"/>
          <w:lang w:eastAsia="ru-RU"/>
        </w:rPr>
        <w:t>. Апеляційна комісія має право:</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 залишити рішення конкурсної комісії без змін;</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2) змінити чи анулювати результати оцінювання учасника (учасників);</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3) визнати результати конкурсу недійсними.</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lastRenderedPageBreak/>
        <w:t>У випадку визнання результатів конкурсу недійсними орган, у сфері управління якого перебуває відповідний заклад освіти, зобов’язаний організувати конкурс повторно.</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CB1DFD">
        <w:rPr>
          <w:rFonts w:ascii="Times New Roman" w:eastAsia="Times New Roman" w:hAnsi="Times New Roman" w:cs="Times New Roman"/>
          <w:color w:val="000000"/>
          <w:sz w:val="28"/>
          <w:szCs w:val="28"/>
          <w:lang w:eastAsia="ru-RU"/>
        </w:rPr>
        <w:t>6</w:t>
      </w:r>
      <w:r w:rsidRPr="000E705C">
        <w:rPr>
          <w:rFonts w:ascii="Times New Roman" w:eastAsia="Times New Roman" w:hAnsi="Times New Roman" w:cs="Times New Roman"/>
          <w:color w:val="000000"/>
          <w:sz w:val="28"/>
          <w:szCs w:val="28"/>
          <w:lang w:eastAsia="ru-RU"/>
        </w:rPr>
        <w:t>. Особа має право брати участь у конкурсах, що проводяться різними закладами освіти. У разі, якщо особа визнана переможцем у декількох закладах освіти, вона зараховується до того з них, до якого надала оригінал документа про освіту та інші, визначені цим Порядком, документи упродовж 5 робочих днів після оголошення результатів конкурсу у відповідному закладі, але не пізніше 31 серпня.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w:t>
      </w:r>
      <w:r w:rsidR="00CB1DFD">
        <w:rPr>
          <w:rFonts w:ascii="Times New Roman" w:eastAsia="Times New Roman" w:hAnsi="Times New Roman" w:cs="Times New Roman"/>
          <w:color w:val="000000"/>
          <w:sz w:val="28"/>
          <w:szCs w:val="28"/>
          <w:lang w:eastAsia="ru-RU"/>
        </w:rPr>
        <w:t>7</w:t>
      </w:r>
      <w:r w:rsidRPr="000E705C">
        <w:rPr>
          <w:rFonts w:ascii="Times New Roman" w:eastAsia="Times New Roman" w:hAnsi="Times New Roman" w:cs="Times New Roman"/>
          <w:color w:val="000000"/>
          <w:sz w:val="28"/>
          <w:szCs w:val="28"/>
          <w:lang w:eastAsia="ru-RU"/>
        </w:rPr>
        <w:t>. Керівник закладу освіти зобов’язаний забезпечити організацію та проведення конкурсу з дотриманням вимог цього Порядку.</w:t>
      </w:r>
    </w:p>
    <w:p w:rsidR="00CB1DFD" w:rsidRDefault="00CB1DFD" w:rsidP="000E705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0E705C" w:rsidRDefault="00017926" w:rsidP="000E705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val="en-US" w:eastAsia="ru-RU"/>
        </w:rPr>
        <w:t>V</w:t>
      </w:r>
      <w:r w:rsidR="000E705C" w:rsidRPr="000E705C">
        <w:rPr>
          <w:rFonts w:ascii="Times New Roman" w:eastAsia="Times New Roman" w:hAnsi="Times New Roman" w:cs="Times New Roman"/>
          <w:b/>
          <w:bCs/>
          <w:color w:val="000000"/>
          <w:sz w:val="28"/>
          <w:szCs w:val="28"/>
          <w:bdr w:val="none" w:sz="0" w:space="0" w:color="auto" w:frame="1"/>
          <w:lang w:eastAsia="ru-RU"/>
        </w:rPr>
        <w:t>. Переведення учнів між закладами освіти</w:t>
      </w:r>
    </w:p>
    <w:p w:rsidR="00CB1DFD" w:rsidRPr="000E705C" w:rsidRDefault="00CB1DFD" w:rsidP="000E705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 Для переведення учня з одного закладу освіти до іншого учень чи один з його батьків (для учнів, які не досягли повноліття)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Керівник закладу освіти упродовж п’яти робочих днів з дати надходження такого звернення (запиту) має надати заявнику письмову відповідь (у тому числі шляхом надсилання її сканованої копії на електронну пошту заявника) про наявність чи відсутність вільних місць у певному класі та, відповідно, можливість чи неможливість зарахування учня до цього класу.</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У письмовому підтвердженні можливості зарахування дитини має бути вказаний кінцевий термін для подання заяви про переведення та подання особової справи учня.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2. До закладу освіти, з якого переводиться учень, подаються:</w:t>
      </w:r>
    </w:p>
    <w:p w:rsidR="000E705C" w:rsidRPr="000E705C" w:rsidRDefault="000E705C" w:rsidP="000E705C">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заява одного з батьків учня (для учнів, які не досягли повноліття) або учня;</w:t>
      </w:r>
    </w:p>
    <w:p w:rsidR="000E705C" w:rsidRPr="000E705C" w:rsidRDefault="000E705C" w:rsidP="000E705C">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письмове підтвердження або його сканована копія з іншого закладу освіти про можливість зарахування до нього відповідного учня.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3. Упродовж одного робочого дня з дня отримання відповідних документів керівник закладу освіти зобов’язаний видати наказ про відрахування учня для переведення до іншого закладу освіти та видати особову справу учня.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4. Упродовж п’яти робочих днів з дня отримання від закладу освіти зазначених документів учень чи один із його батьків (для учнів, які не досягли повноліття) має подати до закладу освіти, до якого переводиться учень:</w:t>
      </w:r>
    </w:p>
    <w:p w:rsidR="000E705C" w:rsidRPr="000E705C" w:rsidRDefault="000E705C" w:rsidP="000E705C">
      <w:pPr>
        <w:numPr>
          <w:ilvl w:val="0"/>
          <w:numId w:val="3"/>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lastRenderedPageBreak/>
        <w:t>заяву про зарахування згідно з </w:t>
      </w:r>
      <w:hyperlink r:id="rId13" w:history="1">
        <w:r w:rsidRPr="000E705C">
          <w:rPr>
            <w:rFonts w:ascii="Times New Roman" w:eastAsia="Times New Roman" w:hAnsi="Times New Roman" w:cs="Times New Roman"/>
            <w:color w:val="8C8282"/>
            <w:sz w:val="28"/>
            <w:szCs w:val="28"/>
            <w:u w:val="single"/>
            <w:bdr w:val="none" w:sz="0" w:space="0" w:color="auto" w:frame="1"/>
            <w:lang w:eastAsia="ru-RU"/>
          </w:rPr>
          <w:t>додатком 1</w:t>
        </w:r>
      </w:hyperlink>
      <w:r w:rsidRPr="000E705C">
        <w:rPr>
          <w:rFonts w:ascii="Times New Roman" w:eastAsia="Times New Roman" w:hAnsi="Times New Roman" w:cs="Times New Roman"/>
          <w:color w:val="000000"/>
          <w:sz w:val="28"/>
          <w:szCs w:val="28"/>
          <w:lang w:eastAsia="ru-RU"/>
        </w:rPr>
        <w:t> до цього Порядку;</w:t>
      </w:r>
    </w:p>
    <w:p w:rsidR="000E705C" w:rsidRPr="000E705C" w:rsidRDefault="000E705C" w:rsidP="000E705C">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особову справу учня.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У такому випадку наказ про зарахування учня до закладу освіти має бути виданий упродовж одного робочого дня з дня отримання документів, визначених цим пунктом Порядку.</w:t>
      </w:r>
    </w:p>
    <w:p w:rsidR="00CB1DFD" w:rsidRDefault="00CB1DFD" w:rsidP="000E705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CB1DFD" w:rsidRDefault="00CB1DFD" w:rsidP="000E705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0E705C" w:rsidRDefault="000E705C" w:rsidP="000E705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sidRPr="000E705C">
        <w:rPr>
          <w:rFonts w:ascii="Times New Roman" w:eastAsia="Times New Roman" w:hAnsi="Times New Roman" w:cs="Times New Roman"/>
          <w:b/>
          <w:bCs/>
          <w:color w:val="000000"/>
          <w:sz w:val="28"/>
          <w:szCs w:val="28"/>
          <w:bdr w:val="none" w:sz="0" w:space="0" w:color="auto" w:frame="1"/>
          <w:lang w:eastAsia="ru-RU"/>
        </w:rPr>
        <w:t>V</w:t>
      </w:r>
      <w:r w:rsidR="00DF72CB">
        <w:rPr>
          <w:rFonts w:ascii="Times New Roman" w:eastAsia="Times New Roman" w:hAnsi="Times New Roman" w:cs="Times New Roman"/>
          <w:b/>
          <w:bCs/>
          <w:color w:val="000000"/>
          <w:sz w:val="28"/>
          <w:szCs w:val="28"/>
          <w:bdr w:val="none" w:sz="0" w:space="0" w:color="auto" w:frame="1"/>
          <w:lang w:eastAsia="ru-RU"/>
        </w:rPr>
        <w:t>І</w:t>
      </w:r>
      <w:r w:rsidRPr="000E705C">
        <w:rPr>
          <w:rFonts w:ascii="Times New Roman" w:eastAsia="Times New Roman" w:hAnsi="Times New Roman" w:cs="Times New Roman"/>
          <w:b/>
          <w:bCs/>
          <w:color w:val="000000"/>
          <w:sz w:val="28"/>
          <w:szCs w:val="28"/>
          <w:bdr w:val="none" w:sz="0" w:space="0" w:color="auto" w:frame="1"/>
          <w:lang w:eastAsia="ru-RU"/>
        </w:rPr>
        <w:t>. Відрахування учнів із закладів освіти</w:t>
      </w:r>
    </w:p>
    <w:p w:rsidR="00CB1DFD" w:rsidRPr="000E705C" w:rsidRDefault="00CB1DFD" w:rsidP="000E705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 Із закладу освіти відраховуються учні, які:</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1) здобули повну загальну середню освіту та отримали відповідний документ про освіту;</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2) зараховані до іншого закладу освіти для здобуття повної загальної середньої освіти;</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3) переводяться до іншого заклад</w:t>
      </w:r>
      <w:r w:rsidR="00DF72CB">
        <w:rPr>
          <w:rFonts w:ascii="Times New Roman" w:eastAsia="Times New Roman" w:hAnsi="Times New Roman" w:cs="Times New Roman"/>
          <w:color w:val="000000"/>
          <w:sz w:val="28"/>
          <w:szCs w:val="28"/>
          <w:lang w:eastAsia="ru-RU"/>
        </w:rPr>
        <w:t xml:space="preserve">у освіти відповідно до розділу </w:t>
      </w:r>
      <w:r w:rsidR="00DF72CB">
        <w:rPr>
          <w:rFonts w:ascii="Times New Roman" w:eastAsia="Times New Roman" w:hAnsi="Times New Roman" w:cs="Times New Roman"/>
          <w:color w:val="000000"/>
          <w:sz w:val="28"/>
          <w:szCs w:val="28"/>
          <w:lang w:val="en-US" w:eastAsia="ru-RU"/>
        </w:rPr>
        <w:t>V</w:t>
      </w:r>
      <w:r w:rsidRPr="000E705C">
        <w:rPr>
          <w:rFonts w:ascii="Times New Roman" w:eastAsia="Times New Roman" w:hAnsi="Times New Roman" w:cs="Times New Roman"/>
          <w:color w:val="000000"/>
          <w:sz w:val="28"/>
          <w:szCs w:val="28"/>
          <w:lang w:eastAsia="ru-RU"/>
        </w:rPr>
        <w:t xml:space="preserve"> цього Порядку;</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4) вибувають на постійне місце проживання за межі України.</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Відрахування із зазначених підстав здійснюється шляхом видачі відповідного наказу керівником закладу освіти.</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Про відрахування учнів з числа дітей-сиріт та дітей, позбавлених батьківського піклування, з причин, передбачених підпунктами 3 і 4 цього пункту, заклад освіти, з якого переводиться (відраховується) учень, не пізніше наступного робочого дня з дня видання наказу повідомляє відповідну службу у справах дітей.</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2. За рішенням педагогічної ради та відповідно до наказу керівника можуть бути відраховані (чи переведені на іншу (окрім денної) форму здобуття загальної середньої освіти у цьому ж чи іншому закладі освіти) учні 9 класу, яких було зараховано до закладу за результатами конкурсу і які здобули початковий результат (1, 2 чи 3 бали) чи не здобули жодного результату річного 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закладу освіти чи індивідуального навчального плану учня.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Про можливе відрахування батьки дитини та орган управління освітою за місцем проживання учня повинні бути письмово поінформовані у двотижневий строк до дня засідання педагогічної ради щодо можливого відрахування.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lastRenderedPageBreak/>
        <w:t>Рішення про відрахування дітей-сиріт та дітей, позбавлених батьківського піклування, приймається лише за згодою органів опіки та піклування.</w:t>
      </w:r>
    </w:p>
    <w:p w:rsidR="000E705C" w:rsidRPr="000E705C" w:rsidRDefault="000E705C" w:rsidP="000E705C">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0E705C">
        <w:rPr>
          <w:rFonts w:ascii="Times New Roman" w:eastAsia="Times New Roman" w:hAnsi="Times New Roman" w:cs="Times New Roman"/>
          <w:color w:val="000000"/>
          <w:sz w:val="28"/>
          <w:szCs w:val="28"/>
          <w:lang w:eastAsia="ru-RU"/>
        </w:rPr>
        <w:t>3. Особи, які не завершили здобуття повної загальної середньої освіти та не отримали відповідний документ про освіту після завершенню останнього класу ліцею, відповідно до рішення педагогічної ради можуть бути відраховані з закладу освіти або переведені на іншу (крім денної) форму здобуття освіти в цьому ж або іншому закладі освіти.</w:t>
      </w:r>
    </w:p>
    <w:p w:rsidR="00905D8E" w:rsidRPr="000E705C" w:rsidRDefault="00905D8E">
      <w:pPr>
        <w:rPr>
          <w:rFonts w:ascii="Times New Roman" w:hAnsi="Times New Roman"/>
          <w:sz w:val="24"/>
          <w:szCs w:val="24"/>
        </w:rPr>
      </w:pPr>
    </w:p>
    <w:sectPr w:rsidR="00905D8E" w:rsidRPr="000E705C" w:rsidSect="007139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1C6" w:rsidRDefault="005271C6" w:rsidP="00527B9F">
      <w:pPr>
        <w:spacing w:after="0" w:line="240" w:lineRule="auto"/>
      </w:pPr>
      <w:r>
        <w:separator/>
      </w:r>
    </w:p>
  </w:endnote>
  <w:endnote w:type="continuationSeparator" w:id="1">
    <w:p w:rsidR="005271C6" w:rsidRDefault="005271C6" w:rsidP="00527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1C6" w:rsidRDefault="005271C6" w:rsidP="00527B9F">
      <w:pPr>
        <w:spacing w:after="0" w:line="240" w:lineRule="auto"/>
      </w:pPr>
      <w:r>
        <w:separator/>
      </w:r>
    </w:p>
  </w:footnote>
  <w:footnote w:type="continuationSeparator" w:id="1">
    <w:p w:rsidR="005271C6" w:rsidRDefault="005271C6" w:rsidP="00527B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D1EF0"/>
    <w:multiLevelType w:val="multilevel"/>
    <w:tmpl w:val="0688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295D6F"/>
    <w:multiLevelType w:val="multilevel"/>
    <w:tmpl w:val="915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F0F04"/>
    <w:multiLevelType w:val="multilevel"/>
    <w:tmpl w:val="70A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95340D"/>
    <w:multiLevelType w:val="multilevel"/>
    <w:tmpl w:val="3E8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6D0F71"/>
    <w:multiLevelType w:val="multilevel"/>
    <w:tmpl w:val="2D44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033740"/>
    <w:multiLevelType w:val="multilevel"/>
    <w:tmpl w:val="7D96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2749C1"/>
    <w:multiLevelType w:val="multilevel"/>
    <w:tmpl w:val="455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7C3830"/>
    <w:multiLevelType w:val="multilevel"/>
    <w:tmpl w:val="80A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7"/>
  </w:num>
  <w:num w:numId="5">
    <w:abstractNumId w:val="1"/>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5D8E"/>
    <w:rsid w:val="00017926"/>
    <w:rsid w:val="000B19E0"/>
    <w:rsid w:val="000E705C"/>
    <w:rsid w:val="00196978"/>
    <w:rsid w:val="001B755B"/>
    <w:rsid w:val="003A182D"/>
    <w:rsid w:val="004276F8"/>
    <w:rsid w:val="00481278"/>
    <w:rsid w:val="00484D63"/>
    <w:rsid w:val="005271C6"/>
    <w:rsid w:val="00527B9F"/>
    <w:rsid w:val="0057314B"/>
    <w:rsid w:val="006515D4"/>
    <w:rsid w:val="006755BD"/>
    <w:rsid w:val="00713912"/>
    <w:rsid w:val="007F2FFE"/>
    <w:rsid w:val="00820368"/>
    <w:rsid w:val="00827F61"/>
    <w:rsid w:val="008F7AC7"/>
    <w:rsid w:val="00905D8E"/>
    <w:rsid w:val="009172F9"/>
    <w:rsid w:val="00952CA5"/>
    <w:rsid w:val="00AD0562"/>
    <w:rsid w:val="00B31BDD"/>
    <w:rsid w:val="00BC1C7D"/>
    <w:rsid w:val="00BC37AC"/>
    <w:rsid w:val="00CB1DFD"/>
    <w:rsid w:val="00CE47D5"/>
    <w:rsid w:val="00D34AA6"/>
    <w:rsid w:val="00D500A9"/>
    <w:rsid w:val="00DF72CB"/>
    <w:rsid w:val="00EC267C"/>
    <w:rsid w:val="00F71793"/>
    <w:rsid w:val="00FC6A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5C"/>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9E0"/>
    <w:pPr>
      <w:ind w:left="720"/>
      <w:contextualSpacing/>
    </w:pPr>
  </w:style>
  <w:style w:type="paragraph" w:styleId="a4">
    <w:name w:val="Balloon Text"/>
    <w:basedOn w:val="a"/>
    <w:link w:val="a5"/>
    <w:uiPriority w:val="99"/>
    <w:semiHidden/>
    <w:unhideWhenUsed/>
    <w:rsid w:val="00F717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71793"/>
    <w:rPr>
      <w:rFonts w:ascii="Segoe UI" w:hAnsi="Segoe UI" w:cs="Segoe UI"/>
      <w:sz w:val="18"/>
      <w:szCs w:val="18"/>
      <w:lang w:val="uk-UA"/>
    </w:rPr>
  </w:style>
  <w:style w:type="paragraph" w:styleId="a6">
    <w:name w:val="header"/>
    <w:basedOn w:val="a"/>
    <w:link w:val="a7"/>
    <w:uiPriority w:val="99"/>
    <w:unhideWhenUsed/>
    <w:rsid w:val="00527B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7B9F"/>
    <w:rPr>
      <w:lang w:val="uk-UA"/>
    </w:rPr>
  </w:style>
  <w:style w:type="paragraph" w:styleId="a8">
    <w:name w:val="footer"/>
    <w:basedOn w:val="a"/>
    <w:link w:val="a9"/>
    <w:uiPriority w:val="99"/>
    <w:unhideWhenUsed/>
    <w:rsid w:val="00527B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7B9F"/>
    <w:rPr>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osvita.ua/legislation/law/2232/" TargetMode="External"/><Relationship Id="rId13" Type="http://schemas.openxmlformats.org/officeDocument/2006/relationships/hyperlink" Target="http://ru.osvita.ua/doc/files/news/607/60708/Poryadok_zarahuvannya_do_pershogo_klasu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osvita.ua/legislation/Ser_osv/554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osvita.ua/doc/files/news/607/60708/Poryadok_zarahuvannya_do_pershogo_klasu.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osvita.ua/legislation/law/2232/" TargetMode="External"/><Relationship Id="rId4" Type="http://schemas.openxmlformats.org/officeDocument/2006/relationships/settings" Target="settings.xml"/><Relationship Id="rId9" Type="http://schemas.openxmlformats.org/officeDocument/2006/relationships/hyperlink" Target="http://ru.osvita.ua/legislation/law/22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E627-B515-4599-954F-4C8ECB09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5126</Words>
  <Characters>29222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dc:creator>
  <cp:keywords/>
  <dc:description/>
  <cp:lastModifiedBy>User</cp:lastModifiedBy>
  <cp:revision>15</cp:revision>
  <cp:lastPrinted>2019-04-09T05:44:00Z</cp:lastPrinted>
  <dcterms:created xsi:type="dcterms:W3CDTF">2019-02-22T15:54:00Z</dcterms:created>
  <dcterms:modified xsi:type="dcterms:W3CDTF">2019-04-10T11:17:00Z</dcterms:modified>
</cp:coreProperties>
</file>